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4011" w:rsidRPr="009A3F94" w:rsidRDefault="00B84011" w:rsidP="00B84011">
      <w:pPr>
        <w:pStyle w:val="Nadpis1"/>
        <w:numPr>
          <w:ilvl w:val="0"/>
          <w:numId w:val="0"/>
        </w:numPr>
        <w:spacing w:line="360" w:lineRule="auto"/>
        <w:ind w:left="284"/>
        <w:rPr>
          <w:rFonts w:ascii="Times New Roman" w:hAnsi="Times New Roman"/>
          <w:sz w:val="24"/>
          <w:u w:val="single"/>
        </w:rPr>
      </w:pPr>
      <w:r w:rsidRPr="009A3F94">
        <w:rPr>
          <w:rFonts w:ascii="Times New Roman" w:hAnsi="Times New Roman"/>
          <w:sz w:val="24"/>
        </w:rPr>
        <w:t xml:space="preserve">                                                       </w:t>
      </w:r>
    </w:p>
    <w:p w:rsidR="00B84011" w:rsidRPr="009A3F94" w:rsidRDefault="00B84011" w:rsidP="00B84011">
      <w:pPr>
        <w:spacing w:line="360" w:lineRule="auto"/>
        <w:rPr>
          <w:rFonts w:eastAsia="Arial"/>
          <w:b/>
          <w:bCs/>
          <w:sz w:val="24"/>
          <w:szCs w:val="24"/>
        </w:rPr>
      </w:pPr>
    </w:p>
    <w:p w:rsidR="00B84011" w:rsidRPr="009A3F94" w:rsidRDefault="00B84011" w:rsidP="00B84011">
      <w:pPr>
        <w:spacing w:line="360" w:lineRule="auto"/>
        <w:rPr>
          <w:rFonts w:eastAsia="Arial"/>
          <w:b/>
          <w:bCs/>
          <w:sz w:val="24"/>
          <w:szCs w:val="24"/>
        </w:rPr>
      </w:pPr>
    </w:p>
    <w:p w:rsidR="00B84011" w:rsidRPr="009A3F94" w:rsidRDefault="00B84011" w:rsidP="00B84011">
      <w:pPr>
        <w:spacing w:line="360" w:lineRule="auto"/>
        <w:rPr>
          <w:rFonts w:eastAsia="Arial"/>
          <w:b/>
          <w:bCs/>
          <w:sz w:val="24"/>
          <w:szCs w:val="24"/>
        </w:rPr>
      </w:pPr>
    </w:p>
    <w:p w:rsidR="00B84011" w:rsidRPr="009A3F94" w:rsidRDefault="00B84011" w:rsidP="00B84011">
      <w:pPr>
        <w:spacing w:line="360" w:lineRule="auto"/>
        <w:ind w:right="425"/>
        <w:rPr>
          <w:rFonts w:eastAsia="Arial"/>
          <w:b/>
          <w:bCs/>
          <w:sz w:val="24"/>
          <w:szCs w:val="24"/>
        </w:rPr>
      </w:pPr>
    </w:p>
    <w:p w:rsidR="00B84011" w:rsidRPr="009A3F94" w:rsidRDefault="00B84011" w:rsidP="00B84011">
      <w:pPr>
        <w:spacing w:line="360" w:lineRule="auto"/>
        <w:rPr>
          <w:rFonts w:eastAsia="Arial"/>
          <w:b/>
          <w:bCs/>
          <w:sz w:val="24"/>
          <w:szCs w:val="24"/>
        </w:rPr>
      </w:pPr>
    </w:p>
    <w:p w:rsidR="00B84011" w:rsidRPr="009A3F94" w:rsidRDefault="00B84011" w:rsidP="00B84011">
      <w:pPr>
        <w:spacing w:line="360" w:lineRule="auto"/>
        <w:rPr>
          <w:rFonts w:eastAsia="Arial"/>
          <w:b/>
          <w:bCs/>
          <w:sz w:val="24"/>
          <w:szCs w:val="24"/>
        </w:rPr>
      </w:pPr>
    </w:p>
    <w:p w:rsidR="00B84011" w:rsidRPr="009A3F94" w:rsidRDefault="00B84011" w:rsidP="00B84011">
      <w:pPr>
        <w:spacing w:line="360" w:lineRule="auto"/>
        <w:rPr>
          <w:rFonts w:eastAsia="Arial"/>
          <w:b/>
          <w:bCs/>
          <w:sz w:val="24"/>
          <w:szCs w:val="24"/>
        </w:rPr>
      </w:pPr>
    </w:p>
    <w:p w:rsidR="00B84011" w:rsidRPr="009A3F94" w:rsidRDefault="00B84011" w:rsidP="00B84011">
      <w:pPr>
        <w:spacing w:line="360" w:lineRule="auto"/>
        <w:rPr>
          <w:rFonts w:eastAsia="Arial"/>
          <w:b/>
          <w:bCs/>
          <w:sz w:val="24"/>
          <w:szCs w:val="24"/>
        </w:rPr>
      </w:pPr>
    </w:p>
    <w:p w:rsidR="00B84011" w:rsidRPr="009A3F94" w:rsidRDefault="00B84011" w:rsidP="00B84011">
      <w:pPr>
        <w:spacing w:line="360" w:lineRule="auto"/>
        <w:rPr>
          <w:rFonts w:eastAsia="Arial"/>
          <w:b/>
          <w:bCs/>
          <w:sz w:val="24"/>
          <w:szCs w:val="24"/>
        </w:rPr>
      </w:pPr>
    </w:p>
    <w:p w:rsidR="00B84011" w:rsidRPr="009A3F94" w:rsidRDefault="00B84011" w:rsidP="00B84011">
      <w:pPr>
        <w:spacing w:line="360" w:lineRule="auto"/>
        <w:jc w:val="both"/>
        <w:rPr>
          <w:rFonts w:eastAsia="Arial"/>
          <w:b/>
          <w:bCs/>
          <w:sz w:val="24"/>
          <w:szCs w:val="24"/>
        </w:rPr>
      </w:pPr>
    </w:p>
    <w:p w:rsidR="00B84011" w:rsidRPr="00B83107" w:rsidRDefault="00B84011" w:rsidP="00B84011">
      <w:pPr>
        <w:spacing w:line="360" w:lineRule="auto"/>
        <w:jc w:val="center"/>
        <w:rPr>
          <w:rFonts w:eastAsia="Arial"/>
          <w:b/>
          <w:sz w:val="28"/>
          <w:szCs w:val="28"/>
        </w:rPr>
      </w:pPr>
      <w:r w:rsidRPr="00B83107">
        <w:rPr>
          <w:rFonts w:eastAsia="Arial"/>
          <w:b/>
          <w:sz w:val="28"/>
          <w:szCs w:val="28"/>
        </w:rPr>
        <w:t>Školský poriadok</w:t>
      </w:r>
      <w:r w:rsidRPr="00B83107">
        <w:rPr>
          <w:rFonts w:eastAsia="Arial"/>
          <w:b/>
          <w:bCs/>
          <w:sz w:val="28"/>
          <w:szCs w:val="28"/>
        </w:rPr>
        <w:t xml:space="preserve">  </w:t>
      </w:r>
      <w:r w:rsidRPr="00B83107">
        <w:rPr>
          <w:rFonts w:eastAsia="Arial"/>
          <w:b/>
          <w:sz w:val="28"/>
          <w:szCs w:val="28"/>
        </w:rPr>
        <w:t>materskej školy</w:t>
      </w:r>
      <w:r w:rsidRPr="00B83107">
        <w:rPr>
          <w:rFonts w:eastAsia="Arial"/>
          <w:b/>
          <w:bCs/>
          <w:sz w:val="28"/>
          <w:szCs w:val="28"/>
        </w:rPr>
        <w:t xml:space="preserve">                 </w:t>
      </w:r>
    </w:p>
    <w:p w:rsidR="00B84011" w:rsidRPr="00B83107" w:rsidRDefault="00B84011" w:rsidP="00B84011">
      <w:pPr>
        <w:spacing w:line="360" w:lineRule="auto"/>
        <w:rPr>
          <w:rFonts w:eastAsia="Arial"/>
          <w:b/>
          <w:sz w:val="28"/>
          <w:szCs w:val="28"/>
        </w:rPr>
      </w:pPr>
    </w:p>
    <w:p w:rsidR="00B84011" w:rsidRPr="00B83107" w:rsidRDefault="00B84011" w:rsidP="00B84011">
      <w:pPr>
        <w:spacing w:line="360" w:lineRule="auto"/>
        <w:jc w:val="center"/>
        <w:rPr>
          <w:rFonts w:eastAsia="Arial"/>
          <w:b/>
          <w:sz w:val="28"/>
          <w:szCs w:val="28"/>
        </w:rPr>
      </w:pPr>
      <w:r w:rsidRPr="00B83107">
        <w:rPr>
          <w:rFonts w:eastAsia="Arial"/>
          <w:b/>
          <w:sz w:val="28"/>
          <w:szCs w:val="28"/>
        </w:rPr>
        <w:t>vydaný na základe § 153 zákona č. 245/2008 Z. z. o výchove a vzdelávaní a o zmene a doplnení niektorých zákonov</w:t>
      </w:r>
    </w:p>
    <w:p w:rsidR="00B84011" w:rsidRPr="009A3F94" w:rsidRDefault="00B84011" w:rsidP="00B84011">
      <w:pPr>
        <w:spacing w:line="360" w:lineRule="auto"/>
        <w:jc w:val="center"/>
        <w:rPr>
          <w:rFonts w:eastAsia="Arial"/>
          <w:b/>
          <w:sz w:val="24"/>
          <w:szCs w:val="24"/>
        </w:rPr>
      </w:pPr>
    </w:p>
    <w:p w:rsidR="00B84011" w:rsidRPr="009A3F94" w:rsidRDefault="00B84011" w:rsidP="00B84011">
      <w:pPr>
        <w:spacing w:line="360" w:lineRule="auto"/>
        <w:rPr>
          <w:rFonts w:eastAsia="Arial"/>
          <w:b/>
          <w:bCs/>
          <w:sz w:val="24"/>
          <w:szCs w:val="24"/>
        </w:rPr>
      </w:pPr>
    </w:p>
    <w:p w:rsidR="00B84011" w:rsidRPr="009A3F94" w:rsidRDefault="00B84011" w:rsidP="00B84011">
      <w:pPr>
        <w:spacing w:line="360" w:lineRule="auto"/>
        <w:rPr>
          <w:rFonts w:eastAsia="Arial"/>
          <w:b/>
          <w:bCs/>
          <w:sz w:val="24"/>
          <w:szCs w:val="24"/>
        </w:rPr>
      </w:pPr>
    </w:p>
    <w:p w:rsidR="00B84011" w:rsidRPr="009A3F94" w:rsidRDefault="00B84011" w:rsidP="00B84011">
      <w:pPr>
        <w:spacing w:line="360" w:lineRule="auto"/>
        <w:rPr>
          <w:rFonts w:eastAsia="Arial"/>
          <w:b/>
          <w:bCs/>
          <w:sz w:val="24"/>
          <w:szCs w:val="24"/>
        </w:rPr>
      </w:pPr>
    </w:p>
    <w:p w:rsidR="00B84011" w:rsidRPr="009A3F94" w:rsidRDefault="00B84011" w:rsidP="00B84011">
      <w:pPr>
        <w:spacing w:line="360" w:lineRule="auto"/>
        <w:rPr>
          <w:rFonts w:eastAsia="Arial"/>
          <w:b/>
          <w:bCs/>
          <w:sz w:val="24"/>
          <w:szCs w:val="24"/>
        </w:rPr>
      </w:pPr>
    </w:p>
    <w:p w:rsidR="00B84011" w:rsidRPr="009A3F94" w:rsidRDefault="00B84011" w:rsidP="00B84011">
      <w:pPr>
        <w:spacing w:line="360" w:lineRule="auto"/>
        <w:rPr>
          <w:rFonts w:eastAsia="Arial"/>
          <w:b/>
          <w:bCs/>
          <w:sz w:val="24"/>
          <w:szCs w:val="24"/>
        </w:rPr>
      </w:pPr>
    </w:p>
    <w:p w:rsidR="00B84011" w:rsidRPr="009A3F94" w:rsidRDefault="00B84011" w:rsidP="00B84011">
      <w:pPr>
        <w:spacing w:line="360" w:lineRule="auto"/>
        <w:rPr>
          <w:rFonts w:eastAsia="Arial"/>
          <w:b/>
          <w:bCs/>
          <w:sz w:val="24"/>
          <w:szCs w:val="24"/>
        </w:rPr>
      </w:pPr>
    </w:p>
    <w:p w:rsidR="00B84011" w:rsidRPr="009A3F94" w:rsidRDefault="00B84011" w:rsidP="00B84011">
      <w:pPr>
        <w:spacing w:line="360" w:lineRule="auto"/>
        <w:rPr>
          <w:rFonts w:eastAsia="Arial"/>
          <w:b/>
          <w:bCs/>
          <w:sz w:val="24"/>
          <w:szCs w:val="24"/>
        </w:rPr>
      </w:pPr>
    </w:p>
    <w:p w:rsidR="00B84011" w:rsidRPr="009A3F94" w:rsidRDefault="00B84011" w:rsidP="00B84011">
      <w:pPr>
        <w:spacing w:line="360" w:lineRule="auto"/>
        <w:rPr>
          <w:rFonts w:eastAsia="Arial"/>
          <w:b/>
          <w:bCs/>
          <w:sz w:val="24"/>
          <w:szCs w:val="24"/>
        </w:rPr>
      </w:pPr>
    </w:p>
    <w:p w:rsidR="00B84011" w:rsidRPr="009A3F94" w:rsidRDefault="00B84011" w:rsidP="00B84011">
      <w:pPr>
        <w:spacing w:line="360" w:lineRule="auto"/>
        <w:rPr>
          <w:sz w:val="24"/>
          <w:szCs w:val="24"/>
        </w:rPr>
      </w:pPr>
      <w:r w:rsidRPr="009A3F94">
        <w:rPr>
          <w:sz w:val="24"/>
          <w:szCs w:val="24"/>
        </w:rPr>
        <w:tab/>
        <w:t xml:space="preserve">Riaditeľka ZŠ s MŠ, Jeséniova 54, Bratislava:  Ing. Zuzana Salíniová </w:t>
      </w:r>
    </w:p>
    <w:p w:rsidR="00B84011" w:rsidRPr="009A3F94" w:rsidRDefault="00B84011" w:rsidP="00B84011">
      <w:pPr>
        <w:spacing w:line="360" w:lineRule="auto"/>
        <w:rPr>
          <w:rFonts w:eastAsia="Arial"/>
          <w:b/>
          <w:bCs/>
          <w:sz w:val="24"/>
          <w:szCs w:val="24"/>
        </w:rPr>
      </w:pPr>
      <w:r w:rsidRPr="009A3F94">
        <w:rPr>
          <w:sz w:val="24"/>
          <w:szCs w:val="24"/>
        </w:rPr>
        <w:tab/>
        <w:t>Zástupkyňa pre MŠ, elokované precovisko:</w:t>
      </w:r>
      <w:r w:rsidRPr="009A3F94">
        <w:rPr>
          <w:sz w:val="24"/>
          <w:szCs w:val="24"/>
        </w:rPr>
        <w:tab/>
        <w:t>PaedDr. Pavlína Bojnanská</w:t>
      </w:r>
      <w:r w:rsidRPr="009A3F94">
        <w:rPr>
          <w:sz w:val="24"/>
          <w:szCs w:val="24"/>
        </w:rPr>
        <w:tab/>
        <w:t xml:space="preserve"> </w:t>
      </w:r>
    </w:p>
    <w:p w:rsidR="00B84011" w:rsidRPr="009A3F94" w:rsidRDefault="00B84011" w:rsidP="00B84011">
      <w:pPr>
        <w:spacing w:line="360" w:lineRule="auto"/>
        <w:jc w:val="center"/>
        <w:rPr>
          <w:rFonts w:eastAsia="Arial"/>
          <w:sz w:val="24"/>
          <w:szCs w:val="24"/>
        </w:rPr>
      </w:pPr>
    </w:p>
    <w:p w:rsidR="00B84011" w:rsidRPr="009A3F94" w:rsidRDefault="00B84011" w:rsidP="00B84011">
      <w:pPr>
        <w:spacing w:line="360" w:lineRule="auto"/>
        <w:jc w:val="center"/>
        <w:rPr>
          <w:rFonts w:eastAsia="Arial"/>
          <w:sz w:val="24"/>
          <w:szCs w:val="24"/>
        </w:rPr>
      </w:pPr>
    </w:p>
    <w:p w:rsidR="00B84011" w:rsidRDefault="00B84011" w:rsidP="00B84011">
      <w:pPr>
        <w:spacing w:line="360" w:lineRule="auto"/>
        <w:jc w:val="center"/>
        <w:rPr>
          <w:rFonts w:eastAsia="Arial"/>
          <w:sz w:val="24"/>
          <w:szCs w:val="24"/>
        </w:rPr>
      </w:pPr>
    </w:p>
    <w:p w:rsidR="00B84011" w:rsidRDefault="00B84011" w:rsidP="00B84011">
      <w:pPr>
        <w:spacing w:line="360" w:lineRule="auto"/>
        <w:jc w:val="center"/>
        <w:rPr>
          <w:rFonts w:eastAsia="Arial"/>
          <w:sz w:val="24"/>
          <w:szCs w:val="24"/>
        </w:rPr>
      </w:pPr>
    </w:p>
    <w:p w:rsidR="00B84011" w:rsidRDefault="00B84011" w:rsidP="00B84011">
      <w:pPr>
        <w:spacing w:line="360" w:lineRule="auto"/>
        <w:jc w:val="center"/>
        <w:rPr>
          <w:rFonts w:eastAsia="Arial"/>
          <w:sz w:val="24"/>
          <w:szCs w:val="24"/>
        </w:rPr>
      </w:pPr>
    </w:p>
    <w:p w:rsidR="00B84011" w:rsidRPr="009A3F94" w:rsidRDefault="00B84011" w:rsidP="00B84011">
      <w:pPr>
        <w:spacing w:line="360" w:lineRule="auto"/>
        <w:jc w:val="center"/>
        <w:rPr>
          <w:rFonts w:eastAsia="Arial"/>
          <w:sz w:val="24"/>
          <w:szCs w:val="24"/>
        </w:rPr>
      </w:pPr>
    </w:p>
    <w:p w:rsidR="00B84011" w:rsidRPr="009A3F94" w:rsidRDefault="00B84011" w:rsidP="00B84011">
      <w:pPr>
        <w:spacing w:line="360" w:lineRule="auto"/>
        <w:jc w:val="center"/>
        <w:rPr>
          <w:rFonts w:eastAsia="Arial"/>
          <w:sz w:val="24"/>
          <w:szCs w:val="24"/>
        </w:rPr>
      </w:pPr>
      <w:r w:rsidRPr="009A3F94">
        <w:rPr>
          <w:rFonts w:eastAsia="Arial"/>
          <w:sz w:val="24"/>
          <w:szCs w:val="24"/>
        </w:rPr>
        <w:t>Bratislava 2025</w:t>
      </w:r>
    </w:p>
    <w:p w:rsidR="00B84011" w:rsidRPr="009A3F94" w:rsidRDefault="00B84011" w:rsidP="00B84011">
      <w:pPr>
        <w:spacing w:line="360" w:lineRule="auto"/>
        <w:rPr>
          <w:rFonts w:eastAsia="Arial"/>
          <w:sz w:val="24"/>
          <w:szCs w:val="24"/>
        </w:rPr>
      </w:pPr>
      <w:r w:rsidRPr="009A3F94">
        <w:rPr>
          <w:rFonts w:eastAsia="Arial"/>
          <w:sz w:val="24"/>
          <w:szCs w:val="24"/>
        </w:rPr>
        <w:lastRenderedPageBreak/>
        <w:t>Školský poriadok Základnej školy s materskou školou pre materskú školu bol vydaný riaditeľkou Základnej školy s materskou školou, Jeséniova 54, 83101 Bratislava a prerokovaný s pedagogickými a prevádzkovými zamestnancami materskej školy, Radou školy pri ZŠ s MŠ Jeséniova 54, Bratislava. Rodičia boli s obsahom oboznámení na rodičovskom združení, zriaďovateľ informovaný o jeho vydaní.</w:t>
      </w:r>
    </w:p>
    <w:p w:rsidR="00B84011" w:rsidRPr="009A3F94" w:rsidRDefault="00B84011" w:rsidP="00B84011">
      <w:pPr>
        <w:spacing w:line="360" w:lineRule="auto"/>
        <w:jc w:val="both"/>
        <w:rPr>
          <w:rFonts w:eastAsia="Arial"/>
          <w:sz w:val="24"/>
          <w:szCs w:val="24"/>
        </w:rPr>
      </w:pPr>
    </w:p>
    <w:p w:rsidR="00B84011" w:rsidRPr="009A3F94" w:rsidRDefault="00B84011" w:rsidP="00B84011">
      <w:pPr>
        <w:spacing w:line="360" w:lineRule="auto"/>
        <w:jc w:val="both"/>
        <w:rPr>
          <w:rFonts w:eastAsia="Arial"/>
          <w:sz w:val="24"/>
          <w:szCs w:val="24"/>
        </w:rPr>
      </w:pPr>
      <w:r w:rsidRPr="009A3F94">
        <w:rPr>
          <w:rFonts w:eastAsia="Arial"/>
          <w:sz w:val="24"/>
          <w:szCs w:val="24"/>
        </w:rPr>
        <w:t>Dátum prerokovania  v rade školy:  26. 08. 2025</w:t>
      </w:r>
    </w:p>
    <w:p w:rsidR="00B84011" w:rsidRPr="009A3F94" w:rsidRDefault="00B84011" w:rsidP="00B84011">
      <w:pPr>
        <w:spacing w:line="360" w:lineRule="auto"/>
        <w:jc w:val="both"/>
        <w:rPr>
          <w:rFonts w:eastAsia="Arial"/>
          <w:sz w:val="24"/>
          <w:szCs w:val="24"/>
        </w:rPr>
      </w:pPr>
      <w:r w:rsidRPr="009A3F94">
        <w:rPr>
          <w:rFonts w:eastAsia="Arial"/>
          <w:sz w:val="24"/>
          <w:szCs w:val="24"/>
        </w:rPr>
        <w:t xml:space="preserve">                                                                                            .......................................</w:t>
      </w:r>
    </w:p>
    <w:p w:rsidR="00B84011" w:rsidRPr="009A3F94" w:rsidRDefault="00B84011" w:rsidP="00B84011">
      <w:pPr>
        <w:spacing w:line="360" w:lineRule="auto"/>
        <w:jc w:val="both"/>
        <w:rPr>
          <w:rFonts w:eastAsia="Arial"/>
          <w:sz w:val="24"/>
          <w:szCs w:val="24"/>
        </w:rPr>
      </w:pPr>
      <w:r w:rsidRPr="009A3F94">
        <w:rPr>
          <w:rFonts w:eastAsia="Arial"/>
          <w:sz w:val="24"/>
          <w:szCs w:val="24"/>
        </w:rPr>
        <w:t xml:space="preserve">                                                                                             predseda rady školy  </w:t>
      </w:r>
    </w:p>
    <w:p w:rsidR="00B84011" w:rsidRPr="009A3F94" w:rsidRDefault="00B84011" w:rsidP="00B84011">
      <w:pPr>
        <w:spacing w:line="360" w:lineRule="auto"/>
        <w:jc w:val="both"/>
        <w:rPr>
          <w:rFonts w:eastAsia="Arial"/>
          <w:sz w:val="24"/>
          <w:szCs w:val="24"/>
        </w:rPr>
      </w:pPr>
      <w:r w:rsidRPr="009A3F94">
        <w:rPr>
          <w:rFonts w:eastAsia="Arial"/>
          <w:sz w:val="24"/>
          <w:szCs w:val="24"/>
        </w:rPr>
        <w:t xml:space="preserve">                                                                                       pri ZŠ s MŠ Jeséniova54, Bratislava                                                                       </w:t>
      </w:r>
    </w:p>
    <w:p w:rsidR="00B84011" w:rsidRPr="009A3F94" w:rsidRDefault="00B84011" w:rsidP="00B84011">
      <w:pPr>
        <w:spacing w:line="360" w:lineRule="auto"/>
        <w:jc w:val="both"/>
        <w:rPr>
          <w:rFonts w:eastAsia="Arial"/>
          <w:sz w:val="24"/>
          <w:szCs w:val="24"/>
        </w:rPr>
      </w:pPr>
    </w:p>
    <w:p w:rsidR="00B84011" w:rsidRPr="009A3F94" w:rsidRDefault="00B84011" w:rsidP="00B84011">
      <w:pPr>
        <w:spacing w:line="360" w:lineRule="auto"/>
        <w:jc w:val="both"/>
        <w:rPr>
          <w:rFonts w:eastAsia="Arial"/>
          <w:sz w:val="24"/>
          <w:szCs w:val="24"/>
        </w:rPr>
      </w:pPr>
      <w:r w:rsidRPr="009A3F94">
        <w:rPr>
          <w:rFonts w:eastAsia="Arial"/>
          <w:sz w:val="24"/>
          <w:szCs w:val="24"/>
        </w:rPr>
        <w:t xml:space="preserve">                                                                                            </w:t>
      </w:r>
    </w:p>
    <w:p w:rsidR="00B84011" w:rsidRPr="009A3F94" w:rsidRDefault="00B84011" w:rsidP="00B84011">
      <w:pPr>
        <w:spacing w:line="360" w:lineRule="auto"/>
        <w:jc w:val="both"/>
        <w:rPr>
          <w:rFonts w:eastAsia="Arial"/>
          <w:sz w:val="24"/>
          <w:szCs w:val="24"/>
        </w:rPr>
      </w:pPr>
      <w:r w:rsidRPr="009A3F94">
        <w:rPr>
          <w:rFonts w:eastAsia="Arial"/>
          <w:sz w:val="24"/>
          <w:szCs w:val="24"/>
        </w:rPr>
        <w:t>Dátum prerokovania v </w:t>
      </w:r>
      <w:r w:rsidR="00EF0E09">
        <w:rPr>
          <w:rFonts w:eastAsia="Arial"/>
          <w:sz w:val="24"/>
          <w:szCs w:val="24"/>
        </w:rPr>
        <w:t>pedagogickej rade : 25. 08. 2025</w:t>
      </w:r>
    </w:p>
    <w:p w:rsidR="00B84011" w:rsidRPr="009A3F94" w:rsidRDefault="00B84011" w:rsidP="00B84011">
      <w:pPr>
        <w:spacing w:line="360" w:lineRule="auto"/>
        <w:jc w:val="both"/>
        <w:rPr>
          <w:rFonts w:eastAsia="Arial"/>
          <w:sz w:val="24"/>
          <w:szCs w:val="24"/>
        </w:rPr>
      </w:pPr>
      <w:r w:rsidRPr="009A3F94">
        <w:rPr>
          <w:rFonts w:eastAsia="Arial"/>
          <w:sz w:val="24"/>
          <w:szCs w:val="24"/>
        </w:rPr>
        <w:t xml:space="preserve">                                                                                              .....................................</w:t>
      </w:r>
    </w:p>
    <w:p w:rsidR="00B84011" w:rsidRPr="009A3F94" w:rsidRDefault="00B84011" w:rsidP="00B84011">
      <w:pPr>
        <w:spacing w:line="360" w:lineRule="auto"/>
        <w:jc w:val="both"/>
        <w:rPr>
          <w:rFonts w:eastAsia="Arial"/>
          <w:sz w:val="24"/>
          <w:szCs w:val="24"/>
        </w:rPr>
      </w:pPr>
      <w:r w:rsidRPr="009A3F94">
        <w:rPr>
          <w:rFonts w:eastAsia="Arial"/>
          <w:sz w:val="24"/>
          <w:szCs w:val="24"/>
        </w:rPr>
        <w:t xml:space="preserve">                                                                                          PaedDr. Pavlína Bojnanská </w:t>
      </w:r>
    </w:p>
    <w:p w:rsidR="00B84011" w:rsidRPr="009A3F94" w:rsidRDefault="00B84011" w:rsidP="00B84011">
      <w:pPr>
        <w:spacing w:line="360" w:lineRule="auto"/>
        <w:rPr>
          <w:rFonts w:eastAsia="Arial"/>
          <w:sz w:val="24"/>
          <w:szCs w:val="24"/>
        </w:rPr>
      </w:pPr>
      <w:r w:rsidRPr="009A3F94">
        <w:rPr>
          <w:rFonts w:eastAsia="Arial"/>
          <w:sz w:val="24"/>
          <w:szCs w:val="24"/>
        </w:rPr>
        <w:t xml:space="preserve">                                                                                               zástupkyňa pre MŠ</w:t>
      </w:r>
    </w:p>
    <w:p w:rsidR="00B84011" w:rsidRPr="009A3F94" w:rsidRDefault="00B84011" w:rsidP="00B84011">
      <w:pPr>
        <w:spacing w:line="360" w:lineRule="auto"/>
        <w:jc w:val="both"/>
        <w:rPr>
          <w:rFonts w:eastAsia="Arial"/>
          <w:sz w:val="24"/>
          <w:szCs w:val="24"/>
        </w:rPr>
      </w:pPr>
    </w:p>
    <w:p w:rsidR="00B84011" w:rsidRPr="009A3F94" w:rsidRDefault="00B84011" w:rsidP="00B84011">
      <w:pPr>
        <w:spacing w:line="360" w:lineRule="auto"/>
        <w:jc w:val="both"/>
        <w:rPr>
          <w:rFonts w:eastAsia="Arial"/>
          <w:sz w:val="24"/>
          <w:szCs w:val="24"/>
        </w:rPr>
      </w:pPr>
      <w:r w:rsidRPr="009A3F94">
        <w:rPr>
          <w:rFonts w:eastAsia="Arial"/>
          <w:sz w:val="24"/>
          <w:szCs w:val="24"/>
        </w:rPr>
        <w:t xml:space="preserve">Dátum vydania Školského poriadku: </w:t>
      </w:r>
      <w:r>
        <w:rPr>
          <w:rFonts w:eastAsia="Arial"/>
          <w:sz w:val="24"/>
          <w:szCs w:val="24"/>
        </w:rPr>
        <w:t>01</w:t>
      </w:r>
      <w:r w:rsidRPr="009A3F94">
        <w:rPr>
          <w:rFonts w:eastAsia="Arial"/>
          <w:sz w:val="24"/>
          <w:szCs w:val="24"/>
        </w:rPr>
        <w:t>.</w:t>
      </w:r>
      <w:r>
        <w:rPr>
          <w:rFonts w:eastAsia="Arial"/>
          <w:sz w:val="24"/>
          <w:szCs w:val="24"/>
        </w:rPr>
        <w:t xml:space="preserve"> 09.</w:t>
      </w:r>
      <w:r w:rsidRPr="009A3F94">
        <w:rPr>
          <w:rFonts w:eastAsia="Arial"/>
          <w:sz w:val="24"/>
          <w:szCs w:val="24"/>
        </w:rPr>
        <w:t xml:space="preserve"> 2025  </w:t>
      </w:r>
    </w:p>
    <w:p w:rsidR="00B84011" w:rsidRPr="009A3F94" w:rsidRDefault="00B84011" w:rsidP="00B84011">
      <w:pPr>
        <w:spacing w:line="360" w:lineRule="auto"/>
        <w:jc w:val="both"/>
        <w:rPr>
          <w:rFonts w:eastAsia="Arial"/>
          <w:sz w:val="24"/>
          <w:szCs w:val="24"/>
        </w:rPr>
      </w:pPr>
      <w:r w:rsidRPr="009A3F94">
        <w:rPr>
          <w:rFonts w:eastAsia="Arial"/>
          <w:sz w:val="24"/>
          <w:szCs w:val="24"/>
        </w:rPr>
        <w:t xml:space="preserve">                                                                                              .....................................</w:t>
      </w:r>
    </w:p>
    <w:p w:rsidR="00B84011" w:rsidRPr="009A3F94" w:rsidRDefault="00B84011" w:rsidP="00B84011">
      <w:pPr>
        <w:spacing w:line="360" w:lineRule="auto"/>
        <w:ind w:left="708"/>
        <w:jc w:val="both"/>
        <w:rPr>
          <w:rFonts w:eastAsia="Arial"/>
          <w:sz w:val="24"/>
          <w:szCs w:val="24"/>
        </w:rPr>
      </w:pPr>
      <w:r w:rsidRPr="009A3F94">
        <w:rPr>
          <w:rFonts w:eastAsia="Arial"/>
          <w:sz w:val="24"/>
          <w:szCs w:val="24"/>
        </w:rPr>
        <w:t xml:space="preserve">                                                                                 Ing. Zuzana Salíniová, </w:t>
      </w:r>
    </w:p>
    <w:p w:rsidR="00B84011" w:rsidRPr="009A3F94" w:rsidRDefault="00B84011" w:rsidP="00B84011">
      <w:pPr>
        <w:spacing w:line="360" w:lineRule="auto"/>
        <w:ind w:left="708"/>
        <w:jc w:val="both"/>
        <w:rPr>
          <w:rFonts w:eastAsia="Arial"/>
          <w:sz w:val="24"/>
          <w:szCs w:val="24"/>
        </w:rPr>
      </w:pPr>
      <w:r w:rsidRPr="009A3F94">
        <w:rPr>
          <w:rFonts w:eastAsia="Arial"/>
          <w:sz w:val="24"/>
          <w:szCs w:val="24"/>
        </w:rPr>
        <w:t xml:space="preserve">                                                                                   riaditeľka ZŠ s MŠ</w:t>
      </w:r>
    </w:p>
    <w:p w:rsidR="00B84011" w:rsidRPr="009A3F94" w:rsidRDefault="00B84011" w:rsidP="00B84011">
      <w:pPr>
        <w:spacing w:line="360" w:lineRule="auto"/>
        <w:jc w:val="both"/>
        <w:rPr>
          <w:rFonts w:eastAsia="Arial"/>
          <w:sz w:val="24"/>
          <w:szCs w:val="24"/>
        </w:rPr>
      </w:pPr>
    </w:p>
    <w:p w:rsidR="00B84011" w:rsidRPr="009A3F94" w:rsidRDefault="00B84011" w:rsidP="00B84011">
      <w:pPr>
        <w:spacing w:line="360" w:lineRule="auto"/>
        <w:jc w:val="both"/>
        <w:rPr>
          <w:rFonts w:eastAsia="Arial"/>
          <w:sz w:val="24"/>
          <w:szCs w:val="24"/>
        </w:rPr>
      </w:pPr>
    </w:p>
    <w:p w:rsidR="00B84011" w:rsidRPr="009A3F94" w:rsidRDefault="00B84011" w:rsidP="00B84011">
      <w:pPr>
        <w:spacing w:line="360" w:lineRule="auto"/>
        <w:jc w:val="both"/>
        <w:rPr>
          <w:rFonts w:eastAsia="Arial"/>
          <w:sz w:val="24"/>
          <w:szCs w:val="24"/>
        </w:rPr>
      </w:pPr>
      <w:r w:rsidRPr="009A3F94">
        <w:rPr>
          <w:rFonts w:eastAsia="Arial"/>
          <w:sz w:val="24"/>
          <w:szCs w:val="24"/>
        </w:rPr>
        <w:t>Dátum informovania rodičov na rodičovskom stretnutí: 04. 09. 2025</w:t>
      </w:r>
    </w:p>
    <w:p w:rsidR="00B84011" w:rsidRPr="009A3F94" w:rsidRDefault="00B84011" w:rsidP="00B84011">
      <w:pPr>
        <w:spacing w:line="360" w:lineRule="auto"/>
        <w:jc w:val="both"/>
        <w:rPr>
          <w:rFonts w:eastAsia="Arial"/>
          <w:sz w:val="24"/>
          <w:szCs w:val="24"/>
        </w:rPr>
      </w:pPr>
      <w:r w:rsidRPr="009A3F94">
        <w:rPr>
          <w:rFonts w:eastAsia="Arial"/>
          <w:sz w:val="24"/>
          <w:szCs w:val="24"/>
        </w:rPr>
        <w:t xml:space="preserve">                                                                              </w:t>
      </w:r>
    </w:p>
    <w:p w:rsidR="00B84011" w:rsidRPr="009A3F94" w:rsidRDefault="00B84011" w:rsidP="00B84011">
      <w:pPr>
        <w:spacing w:line="360" w:lineRule="auto"/>
        <w:jc w:val="both"/>
        <w:rPr>
          <w:rFonts w:eastAsia="Arial"/>
          <w:sz w:val="24"/>
          <w:szCs w:val="24"/>
        </w:rPr>
      </w:pPr>
    </w:p>
    <w:p w:rsidR="00B84011" w:rsidRPr="009A3F94" w:rsidRDefault="00B84011" w:rsidP="00B84011">
      <w:pPr>
        <w:spacing w:line="360" w:lineRule="auto"/>
        <w:jc w:val="both"/>
        <w:rPr>
          <w:rFonts w:eastAsia="Arial"/>
          <w:sz w:val="24"/>
          <w:szCs w:val="24"/>
        </w:rPr>
      </w:pPr>
      <w:r w:rsidRPr="009A3F94">
        <w:rPr>
          <w:rFonts w:eastAsia="Arial"/>
          <w:sz w:val="24"/>
          <w:szCs w:val="24"/>
        </w:rPr>
        <w:t>Dátum oboznámenia zamestnancov materskej školy: 27. 09. 2025</w:t>
      </w:r>
    </w:p>
    <w:p w:rsidR="00B84011" w:rsidRPr="009A3F94" w:rsidRDefault="00B84011" w:rsidP="00B84011">
      <w:pPr>
        <w:spacing w:line="360" w:lineRule="auto"/>
        <w:jc w:val="both"/>
        <w:rPr>
          <w:rFonts w:eastAsia="Arial"/>
          <w:sz w:val="24"/>
          <w:szCs w:val="24"/>
        </w:rPr>
      </w:pPr>
    </w:p>
    <w:p w:rsidR="00B84011" w:rsidRPr="009A3F94" w:rsidRDefault="00B84011" w:rsidP="00B84011">
      <w:pPr>
        <w:spacing w:line="360" w:lineRule="auto"/>
        <w:jc w:val="both"/>
        <w:rPr>
          <w:rFonts w:eastAsia="Arial"/>
          <w:sz w:val="24"/>
          <w:szCs w:val="24"/>
        </w:rPr>
      </w:pPr>
      <w:r w:rsidRPr="009A3F94">
        <w:rPr>
          <w:rFonts w:eastAsia="Arial"/>
          <w:sz w:val="24"/>
          <w:szCs w:val="24"/>
        </w:rPr>
        <w:t>Dátum oboznámenia detí v materskej škole: viď. triednu knihu v</w:t>
      </w:r>
      <w:r>
        <w:rPr>
          <w:rFonts w:eastAsia="Arial"/>
          <w:sz w:val="24"/>
          <w:szCs w:val="24"/>
        </w:rPr>
        <w:t> </w:t>
      </w:r>
      <w:r w:rsidRPr="009A3F94">
        <w:rPr>
          <w:rFonts w:eastAsia="Arial"/>
          <w:sz w:val="24"/>
          <w:szCs w:val="24"/>
        </w:rPr>
        <w:t>triede</w:t>
      </w:r>
      <w:r>
        <w:rPr>
          <w:rFonts w:eastAsia="Arial"/>
          <w:sz w:val="24"/>
          <w:szCs w:val="24"/>
        </w:rPr>
        <w:t>: 02.09.2025</w:t>
      </w:r>
    </w:p>
    <w:p w:rsidR="00B84011" w:rsidRPr="009A3F94" w:rsidRDefault="00B84011" w:rsidP="00B84011">
      <w:pPr>
        <w:spacing w:line="360" w:lineRule="auto"/>
        <w:jc w:val="both"/>
        <w:rPr>
          <w:rFonts w:eastAsia="Arial"/>
          <w:sz w:val="24"/>
          <w:szCs w:val="24"/>
        </w:rPr>
      </w:pPr>
    </w:p>
    <w:p w:rsidR="00B84011" w:rsidRPr="009A3F94" w:rsidRDefault="00B84011" w:rsidP="00B84011">
      <w:pPr>
        <w:spacing w:line="360" w:lineRule="auto"/>
        <w:jc w:val="both"/>
        <w:rPr>
          <w:rFonts w:eastAsia="Arial"/>
          <w:sz w:val="24"/>
          <w:szCs w:val="24"/>
        </w:rPr>
      </w:pPr>
    </w:p>
    <w:p w:rsidR="00B84011" w:rsidRPr="009A3F94" w:rsidRDefault="00B84011" w:rsidP="00B84011">
      <w:pPr>
        <w:spacing w:line="360" w:lineRule="auto"/>
        <w:jc w:val="both"/>
        <w:rPr>
          <w:rFonts w:eastAsia="Arial"/>
          <w:sz w:val="24"/>
          <w:szCs w:val="24"/>
        </w:rPr>
      </w:pPr>
      <w:r w:rsidRPr="009A3F94">
        <w:rPr>
          <w:rFonts w:eastAsia="Arial"/>
          <w:sz w:val="24"/>
          <w:szCs w:val="24"/>
        </w:rPr>
        <w:t xml:space="preserve">                                                                                             </w:t>
      </w:r>
    </w:p>
    <w:p w:rsidR="00B84011" w:rsidRPr="009A3F94" w:rsidRDefault="00B84011" w:rsidP="00B84011">
      <w:pPr>
        <w:spacing w:line="360" w:lineRule="auto"/>
        <w:jc w:val="both"/>
        <w:rPr>
          <w:rFonts w:eastAsia="Arial"/>
          <w:sz w:val="24"/>
          <w:szCs w:val="24"/>
        </w:rPr>
      </w:pPr>
    </w:p>
    <w:p w:rsidR="00B84011" w:rsidRPr="009A3F94" w:rsidRDefault="00B84011" w:rsidP="00B84011">
      <w:pPr>
        <w:spacing w:line="360" w:lineRule="auto"/>
        <w:jc w:val="both"/>
        <w:rPr>
          <w:rFonts w:eastAsia="Arial"/>
          <w:sz w:val="24"/>
          <w:szCs w:val="24"/>
        </w:rPr>
      </w:pPr>
    </w:p>
    <w:p w:rsidR="00B84011" w:rsidRPr="009A3F94" w:rsidRDefault="00B84011" w:rsidP="00B84011">
      <w:pPr>
        <w:spacing w:line="360" w:lineRule="auto"/>
        <w:rPr>
          <w:rFonts w:eastAsia="Arial"/>
          <w:b/>
          <w:sz w:val="24"/>
          <w:szCs w:val="24"/>
        </w:rPr>
      </w:pPr>
      <w:r w:rsidRPr="009A3F94">
        <w:rPr>
          <w:rFonts w:eastAsia="Arial"/>
          <w:b/>
          <w:sz w:val="24"/>
          <w:szCs w:val="24"/>
        </w:rPr>
        <w:lastRenderedPageBreak/>
        <w:t xml:space="preserve">OBSAH </w:t>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p>
    <w:p w:rsidR="00B84011" w:rsidRPr="009A3F94" w:rsidRDefault="00B84011" w:rsidP="00B84011">
      <w:pPr>
        <w:spacing w:line="360" w:lineRule="auto"/>
        <w:rPr>
          <w:rFonts w:eastAsia="Arial"/>
          <w:b/>
          <w:sz w:val="24"/>
          <w:szCs w:val="24"/>
        </w:rPr>
      </w:pPr>
    </w:p>
    <w:p w:rsidR="00B84011" w:rsidRPr="009A3F94" w:rsidRDefault="00B84011" w:rsidP="00B84011">
      <w:pPr>
        <w:spacing w:line="360" w:lineRule="auto"/>
        <w:rPr>
          <w:rFonts w:eastAsia="Arial"/>
          <w:sz w:val="24"/>
          <w:szCs w:val="24"/>
        </w:rPr>
      </w:pPr>
      <w:r w:rsidRPr="009A3F94">
        <w:rPr>
          <w:rFonts w:eastAsia="Arial"/>
          <w:b/>
          <w:sz w:val="24"/>
          <w:szCs w:val="24"/>
        </w:rPr>
        <w:t>Časť I.</w:t>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Všeobecné ustanovenie</w:t>
      </w:r>
    </w:p>
    <w:p w:rsidR="00B84011" w:rsidRPr="009A3F94" w:rsidRDefault="00B84011" w:rsidP="00B84011">
      <w:pPr>
        <w:spacing w:line="360" w:lineRule="auto"/>
        <w:ind w:left="284"/>
        <w:jc w:val="both"/>
        <w:rPr>
          <w:rFonts w:eastAsia="Arial"/>
          <w:sz w:val="24"/>
          <w:szCs w:val="24"/>
        </w:rPr>
      </w:pPr>
    </w:p>
    <w:p w:rsidR="00B84011" w:rsidRPr="009A3F94" w:rsidRDefault="00B84011" w:rsidP="00B84011">
      <w:pPr>
        <w:spacing w:line="360" w:lineRule="auto"/>
        <w:jc w:val="both"/>
        <w:rPr>
          <w:rFonts w:eastAsia="Arial"/>
          <w:b/>
          <w:sz w:val="24"/>
          <w:szCs w:val="24"/>
        </w:rPr>
      </w:pPr>
      <w:r w:rsidRPr="009A3F94">
        <w:rPr>
          <w:rFonts w:eastAsia="Arial"/>
          <w:b/>
          <w:sz w:val="24"/>
          <w:szCs w:val="24"/>
        </w:rPr>
        <w:t>Časť II.</w:t>
      </w:r>
    </w:p>
    <w:p w:rsidR="00B84011" w:rsidRPr="009A3F94" w:rsidRDefault="00B84011" w:rsidP="00B84011">
      <w:pPr>
        <w:spacing w:line="360" w:lineRule="auto"/>
        <w:jc w:val="both"/>
        <w:rPr>
          <w:rFonts w:eastAsia="Arial"/>
          <w:b/>
          <w:sz w:val="24"/>
          <w:szCs w:val="24"/>
        </w:rPr>
      </w:pP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p>
    <w:p w:rsidR="00B84011" w:rsidRPr="009A3F94" w:rsidRDefault="00B84011" w:rsidP="00B84011">
      <w:pPr>
        <w:spacing w:line="360" w:lineRule="auto"/>
        <w:jc w:val="both"/>
        <w:rPr>
          <w:rFonts w:eastAsia="Arial"/>
          <w:sz w:val="24"/>
          <w:szCs w:val="24"/>
        </w:rPr>
      </w:pPr>
      <w:r w:rsidRPr="009A3F94">
        <w:rPr>
          <w:rFonts w:eastAsia="Arial"/>
          <w:b/>
          <w:sz w:val="24"/>
          <w:szCs w:val="24"/>
        </w:rPr>
        <w:t xml:space="preserve">Článok 1 </w:t>
      </w:r>
      <w:r w:rsidRPr="009A3F94">
        <w:rPr>
          <w:rFonts w:eastAsia="Arial"/>
          <w:sz w:val="24"/>
          <w:szCs w:val="24"/>
        </w:rPr>
        <w:t xml:space="preserve"> </w:t>
      </w:r>
      <w:r w:rsidRPr="009A3F94">
        <w:rPr>
          <w:rFonts w:eastAsia="Arial"/>
          <w:sz w:val="24"/>
          <w:szCs w:val="24"/>
        </w:rPr>
        <w:tab/>
      </w:r>
      <w:r w:rsidRPr="009A3F94">
        <w:rPr>
          <w:rFonts w:eastAsia="Arial"/>
          <w:sz w:val="24"/>
          <w:szCs w:val="24"/>
        </w:rPr>
        <w:tab/>
      </w:r>
      <w:r w:rsidRPr="009A3F94">
        <w:rPr>
          <w:rFonts w:eastAsia="Arial"/>
          <w:sz w:val="24"/>
          <w:szCs w:val="24"/>
        </w:rPr>
        <w:tab/>
      </w:r>
      <w:r w:rsidRPr="009A3F94">
        <w:rPr>
          <w:rFonts w:eastAsia="Arial"/>
          <w:sz w:val="24"/>
          <w:szCs w:val="24"/>
        </w:rPr>
        <w:tab/>
      </w:r>
      <w:r w:rsidRPr="009A3F94">
        <w:rPr>
          <w:rFonts w:eastAsia="Arial"/>
          <w:sz w:val="24"/>
          <w:szCs w:val="24"/>
        </w:rPr>
        <w:tab/>
      </w:r>
      <w:r w:rsidRPr="009A3F94">
        <w:rPr>
          <w:rFonts w:eastAsia="Arial"/>
          <w:sz w:val="24"/>
          <w:szCs w:val="24"/>
        </w:rPr>
        <w:tab/>
      </w:r>
      <w:r w:rsidRPr="009A3F94">
        <w:rPr>
          <w:rFonts w:eastAsia="Arial"/>
          <w:sz w:val="24"/>
          <w:szCs w:val="24"/>
        </w:rPr>
        <w:tab/>
      </w:r>
      <w:r w:rsidRPr="009A3F94">
        <w:rPr>
          <w:rFonts w:eastAsia="Arial"/>
          <w:sz w:val="24"/>
          <w:szCs w:val="24"/>
        </w:rPr>
        <w:tab/>
      </w:r>
      <w:r w:rsidRPr="009A3F94">
        <w:rPr>
          <w:rFonts w:eastAsia="Arial"/>
          <w:sz w:val="24"/>
          <w:szCs w:val="24"/>
        </w:rPr>
        <w:tab/>
      </w:r>
      <w:r w:rsidRPr="009A3F94">
        <w:rPr>
          <w:rFonts w:eastAsia="Arial"/>
          <w:sz w:val="24"/>
          <w:szCs w:val="24"/>
        </w:rPr>
        <w:tab/>
      </w:r>
    </w:p>
    <w:p w:rsidR="00B84011" w:rsidRPr="009A3F94" w:rsidRDefault="00B84011" w:rsidP="00B84011">
      <w:pPr>
        <w:spacing w:line="360" w:lineRule="auto"/>
        <w:ind w:firstLine="284"/>
        <w:jc w:val="both"/>
        <w:rPr>
          <w:rFonts w:eastAsia="Arial"/>
          <w:sz w:val="24"/>
          <w:szCs w:val="24"/>
        </w:rPr>
      </w:pPr>
      <w:r w:rsidRPr="009A3F94">
        <w:rPr>
          <w:rFonts w:eastAsia="Arial"/>
          <w:sz w:val="24"/>
          <w:szCs w:val="24"/>
        </w:rPr>
        <w:t>Charakteristika materskej škole</w:t>
      </w:r>
      <w:r w:rsidRPr="009A3F94">
        <w:rPr>
          <w:rFonts w:eastAsia="Arial"/>
          <w:sz w:val="24"/>
          <w:szCs w:val="24"/>
        </w:rPr>
        <w:tab/>
      </w:r>
    </w:p>
    <w:p w:rsidR="00B84011" w:rsidRPr="009A3F94" w:rsidRDefault="00B84011" w:rsidP="00B84011">
      <w:pPr>
        <w:spacing w:line="360" w:lineRule="auto"/>
        <w:jc w:val="both"/>
        <w:rPr>
          <w:rFonts w:eastAsia="Arial"/>
          <w:sz w:val="24"/>
          <w:szCs w:val="24"/>
        </w:rPr>
      </w:pPr>
      <w:r w:rsidRPr="009A3F94">
        <w:rPr>
          <w:rFonts w:eastAsia="Arial"/>
          <w:b/>
          <w:sz w:val="24"/>
          <w:szCs w:val="24"/>
        </w:rPr>
        <w:t xml:space="preserve">Článok  2   </w:t>
      </w:r>
      <w:r w:rsidRPr="009A3F94">
        <w:rPr>
          <w:rFonts w:eastAsia="Arial"/>
          <w:sz w:val="24"/>
          <w:szCs w:val="24"/>
        </w:rPr>
        <w:tab/>
      </w:r>
      <w:r w:rsidRPr="009A3F94">
        <w:rPr>
          <w:rFonts w:eastAsia="Arial"/>
          <w:sz w:val="24"/>
          <w:szCs w:val="24"/>
        </w:rPr>
        <w:tab/>
      </w:r>
      <w:r w:rsidRPr="009A3F94">
        <w:rPr>
          <w:rFonts w:eastAsia="Arial"/>
          <w:sz w:val="24"/>
          <w:szCs w:val="24"/>
        </w:rPr>
        <w:tab/>
      </w:r>
      <w:r w:rsidRPr="009A3F94">
        <w:rPr>
          <w:rFonts w:eastAsia="Arial"/>
          <w:sz w:val="24"/>
          <w:szCs w:val="24"/>
        </w:rPr>
        <w:tab/>
      </w:r>
      <w:r w:rsidRPr="009A3F94">
        <w:rPr>
          <w:rFonts w:eastAsia="Arial"/>
          <w:sz w:val="24"/>
          <w:szCs w:val="24"/>
        </w:rPr>
        <w:tab/>
      </w:r>
      <w:r w:rsidRPr="009A3F94">
        <w:rPr>
          <w:rFonts w:eastAsia="Arial"/>
          <w:sz w:val="24"/>
          <w:szCs w:val="24"/>
        </w:rPr>
        <w:tab/>
      </w:r>
      <w:r w:rsidRPr="009A3F94">
        <w:rPr>
          <w:rFonts w:eastAsia="Arial"/>
          <w:sz w:val="24"/>
          <w:szCs w:val="24"/>
        </w:rPr>
        <w:tab/>
      </w:r>
      <w:r w:rsidRPr="009A3F94">
        <w:rPr>
          <w:rFonts w:eastAsia="Arial"/>
          <w:sz w:val="24"/>
          <w:szCs w:val="24"/>
        </w:rPr>
        <w:tab/>
      </w:r>
      <w:r w:rsidRPr="009A3F94">
        <w:rPr>
          <w:rFonts w:eastAsia="Arial"/>
          <w:sz w:val="24"/>
          <w:szCs w:val="24"/>
        </w:rPr>
        <w:tab/>
      </w:r>
      <w:r w:rsidRPr="009A3F94">
        <w:rPr>
          <w:rFonts w:eastAsia="Arial"/>
          <w:sz w:val="24"/>
          <w:szCs w:val="24"/>
        </w:rPr>
        <w:tab/>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Práva a povinnosti detí  v materskej škole</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 xml:space="preserve">Práva a povinnosti rodičov  v materskej škole </w:t>
      </w:r>
    </w:p>
    <w:p w:rsidR="00B84011" w:rsidRPr="009A3F94" w:rsidRDefault="00B84011" w:rsidP="00B84011">
      <w:pPr>
        <w:spacing w:line="360" w:lineRule="auto"/>
        <w:ind w:left="284"/>
        <w:jc w:val="both"/>
        <w:rPr>
          <w:rFonts w:eastAsia="Arial"/>
          <w:sz w:val="24"/>
          <w:szCs w:val="24"/>
        </w:rPr>
      </w:pPr>
      <w:r w:rsidRPr="009A3F94">
        <w:rPr>
          <w:sz w:val="24"/>
          <w:szCs w:val="24"/>
        </w:rPr>
        <w:t>Práva a povinnosti pedagogických zamestnancov</w:t>
      </w:r>
    </w:p>
    <w:p w:rsidR="00B84011" w:rsidRPr="009A3F94" w:rsidRDefault="00B84011" w:rsidP="00B84011">
      <w:pPr>
        <w:spacing w:line="360" w:lineRule="auto"/>
        <w:ind w:left="284"/>
        <w:jc w:val="both"/>
        <w:rPr>
          <w:sz w:val="24"/>
          <w:szCs w:val="24"/>
        </w:rPr>
      </w:pPr>
      <w:r w:rsidRPr="009A3F94">
        <w:rPr>
          <w:sz w:val="24"/>
          <w:szCs w:val="24"/>
        </w:rPr>
        <w:t xml:space="preserve">Pravidlá vzájomných vzťahov a vzťahov s pedagogickými </w:t>
      </w:r>
    </w:p>
    <w:p w:rsidR="00B84011" w:rsidRPr="009A3F94" w:rsidRDefault="00B84011" w:rsidP="00B84011">
      <w:pPr>
        <w:spacing w:line="360" w:lineRule="auto"/>
        <w:ind w:left="284"/>
        <w:jc w:val="both"/>
        <w:rPr>
          <w:rFonts w:eastAsia="Arial"/>
          <w:sz w:val="24"/>
          <w:szCs w:val="24"/>
        </w:rPr>
      </w:pPr>
      <w:r w:rsidRPr="009A3F94">
        <w:rPr>
          <w:sz w:val="24"/>
          <w:szCs w:val="24"/>
        </w:rPr>
        <w:t>zamestnancami a ďalšími zamestnancami školy</w:t>
      </w:r>
    </w:p>
    <w:p w:rsidR="00B84011" w:rsidRPr="009A3F94" w:rsidRDefault="00B84011" w:rsidP="00B84011">
      <w:pPr>
        <w:spacing w:line="360" w:lineRule="auto"/>
        <w:jc w:val="both"/>
        <w:rPr>
          <w:rFonts w:eastAsia="Arial"/>
          <w:sz w:val="24"/>
          <w:szCs w:val="24"/>
        </w:rPr>
      </w:pPr>
      <w:r w:rsidRPr="009A3F94">
        <w:rPr>
          <w:rFonts w:eastAsia="Arial"/>
          <w:b/>
          <w:sz w:val="24"/>
          <w:szCs w:val="24"/>
        </w:rPr>
        <w:t xml:space="preserve">Článok 3   </w:t>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sz w:val="24"/>
          <w:szCs w:val="24"/>
        </w:rPr>
        <w:tab/>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Prevádzka materskej školy</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Podmienky prijatia a dochádzky detí do materskej školy</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Zápis a prijatie dieťaťa</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Dochádzka detí do materskej školy</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Úhrada poplatkov za dochádzku</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Vnútorná organizácia materskej školy</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Organizácia tried a vekové zloženie detí</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Preberanie detí</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Organizácia prevádzky podľa aktivít denného režimu</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Organizácia v šatni</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Organizácia v umyvárni</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Organizácia v jedálni</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Pobyt vonku</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Organizácia v spálni</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Organizácia na schodoch</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Obmedzenie a prerušenie dochádzky</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Organizácia záujmových krúžkov, výletov, exkurzií, výcvikov</w:t>
      </w:r>
      <w:r w:rsidRPr="009A3F94">
        <w:rPr>
          <w:color w:val="FF0000"/>
          <w:sz w:val="24"/>
          <w:szCs w:val="24"/>
          <w:u w:val="single"/>
        </w:rPr>
        <w:br/>
      </w:r>
      <w:r w:rsidRPr="009A3F94">
        <w:rPr>
          <w:rFonts w:eastAsia="Arial"/>
          <w:sz w:val="24"/>
          <w:szCs w:val="24"/>
        </w:rPr>
        <w:t>Konzultácie s pedagogickými zamestnancami</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lastRenderedPageBreak/>
        <w:t>Vykonávanie pedagogickej praxe v materskej škole</w:t>
      </w:r>
    </w:p>
    <w:p w:rsidR="00B84011" w:rsidRPr="009A3F94" w:rsidRDefault="00B84011" w:rsidP="00B84011">
      <w:pPr>
        <w:spacing w:line="360" w:lineRule="auto"/>
        <w:ind w:left="284" w:hanging="284"/>
        <w:jc w:val="both"/>
        <w:rPr>
          <w:rFonts w:eastAsia="Arial"/>
          <w:sz w:val="24"/>
          <w:szCs w:val="24"/>
        </w:rPr>
      </w:pPr>
      <w:r w:rsidRPr="009A3F94">
        <w:rPr>
          <w:rFonts w:eastAsia="Arial"/>
          <w:b/>
          <w:sz w:val="24"/>
          <w:szCs w:val="24"/>
        </w:rPr>
        <w:t xml:space="preserve">Článok 4  </w:t>
      </w:r>
      <w:r w:rsidRPr="009A3F94">
        <w:rPr>
          <w:rFonts w:eastAsia="Arial"/>
          <w:sz w:val="24"/>
          <w:szCs w:val="24"/>
        </w:rPr>
        <w:tab/>
      </w:r>
      <w:r w:rsidRPr="009A3F94">
        <w:rPr>
          <w:rFonts w:eastAsia="Arial"/>
          <w:sz w:val="24"/>
          <w:szCs w:val="24"/>
        </w:rPr>
        <w:tab/>
      </w:r>
      <w:r w:rsidRPr="009A3F94">
        <w:rPr>
          <w:rFonts w:eastAsia="Arial"/>
          <w:sz w:val="24"/>
          <w:szCs w:val="24"/>
        </w:rPr>
        <w:tab/>
      </w:r>
      <w:r w:rsidRPr="009A3F94">
        <w:rPr>
          <w:rFonts w:eastAsia="Arial"/>
          <w:sz w:val="24"/>
          <w:szCs w:val="24"/>
        </w:rPr>
        <w:tab/>
      </w:r>
      <w:r w:rsidRPr="009A3F94">
        <w:rPr>
          <w:rFonts w:eastAsia="Arial"/>
          <w:sz w:val="24"/>
          <w:szCs w:val="24"/>
        </w:rPr>
        <w:tab/>
      </w:r>
      <w:r w:rsidRPr="009A3F94">
        <w:rPr>
          <w:rFonts w:eastAsia="Arial"/>
          <w:sz w:val="24"/>
          <w:szCs w:val="24"/>
        </w:rPr>
        <w:tab/>
      </w:r>
      <w:r w:rsidRPr="009A3F94">
        <w:rPr>
          <w:rFonts w:eastAsia="Arial"/>
          <w:sz w:val="24"/>
          <w:szCs w:val="24"/>
        </w:rPr>
        <w:tab/>
      </w:r>
      <w:r w:rsidRPr="009A3F94">
        <w:rPr>
          <w:rFonts w:eastAsia="Arial"/>
          <w:sz w:val="24"/>
          <w:szCs w:val="24"/>
        </w:rPr>
        <w:tab/>
      </w:r>
      <w:r w:rsidRPr="009A3F94">
        <w:rPr>
          <w:rFonts w:eastAsia="Arial"/>
          <w:sz w:val="24"/>
          <w:szCs w:val="24"/>
        </w:rPr>
        <w:tab/>
      </w:r>
      <w:r w:rsidRPr="009A3F94">
        <w:rPr>
          <w:rFonts w:eastAsia="Arial"/>
          <w:sz w:val="24"/>
          <w:szCs w:val="24"/>
        </w:rPr>
        <w:tab/>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 xml:space="preserve">Podmienky  na zaistenie bezpečnosti a ochrany zdravia detí </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 xml:space="preserve">a ich ochrany pred sociálno-patologickými javmi, diskrimináciou </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 xml:space="preserve">alebo násilím </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Bezpečnosť a ochrana zdravia detí</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Postup zamestnancov pri evidencii úrazov detí</w:t>
      </w:r>
    </w:p>
    <w:p w:rsidR="00B84011" w:rsidRPr="009A3F94" w:rsidRDefault="00B84011" w:rsidP="00B84011">
      <w:pPr>
        <w:pStyle w:val="Nadpis2"/>
        <w:widowControl/>
        <w:numPr>
          <w:ilvl w:val="1"/>
          <w:numId w:val="0"/>
        </w:numPr>
        <w:tabs>
          <w:tab w:val="left" w:pos="142"/>
          <w:tab w:val="num" w:pos="284"/>
        </w:tabs>
        <w:autoSpaceDE/>
        <w:spacing w:before="0" w:line="360" w:lineRule="auto"/>
        <w:ind w:left="284"/>
        <w:rPr>
          <w:rFonts w:ascii="Times New Roman" w:hAnsi="Times New Roman"/>
          <w:b w:val="0"/>
          <w:i w:val="0"/>
          <w:sz w:val="24"/>
          <w:szCs w:val="24"/>
        </w:rPr>
      </w:pPr>
      <w:r w:rsidRPr="009A3F94">
        <w:rPr>
          <w:rFonts w:ascii="Times New Roman" w:hAnsi="Times New Roman"/>
          <w:b w:val="0"/>
          <w:i w:val="0"/>
          <w:sz w:val="24"/>
          <w:szCs w:val="24"/>
        </w:rPr>
        <w:t>Protiepidemické opatrenia na prevenciu prenosných ochorení,</w:t>
      </w:r>
    </w:p>
    <w:p w:rsidR="00B84011" w:rsidRPr="009A3F94" w:rsidRDefault="00B84011" w:rsidP="00B84011">
      <w:pPr>
        <w:pStyle w:val="Nadpis2"/>
        <w:widowControl/>
        <w:numPr>
          <w:ilvl w:val="1"/>
          <w:numId w:val="0"/>
        </w:numPr>
        <w:tabs>
          <w:tab w:val="left" w:pos="142"/>
          <w:tab w:val="num" w:pos="284"/>
        </w:tabs>
        <w:autoSpaceDE/>
        <w:spacing w:before="0" w:line="360" w:lineRule="auto"/>
        <w:ind w:left="284"/>
        <w:rPr>
          <w:rFonts w:ascii="Times New Roman" w:hAnsi="Times New Roman"/>
          <w:b w:val="0"/>
          <w:i w:val="0"/>
          <w:sz w:val="24"/>
          <w:szCs w:val="24"/>
        </w:rPr>
      </w:pPr>
      <w:r w:rsidRPr="009A3F94">
        <w:rPr>
          <w:rFonts w:ascii="Times New Roman" w:hAnsi="Times New Roman"/>
          <w:b w:val="0"/>
          <w:i w:val="0"/>
          <w:sz w:val="24"/>
          <w:szCs w:val="24"/>
        </w:rPr>
        <w:t xml:space="preserve">vrátane postupu počas výskytu akútneho ochorenia u detí počas </w:t>
      </w:r>
    </w:p>
    <w:p w:rsidR="00B84011" w:rsidRPr="009A3F94" w:rsidRDefault="00B84011" w:rsidP="00B84011">
      <w:pPr>
        <w:pStyle w:val="Nadpis2"/>
        <w:widowControl/>
        <w:numPr>
          <w:ilvl w:val="1"/>
          <w:numId w:val="0"/>
        </w:numPr>
        <w:tabs>
          <w:tab w:val="left" w:pos="142"/>
          <w:tab w:val="num" w:pos="284"/>
        </w:tabs>
        <w:autoSpaceDE/>
        <w:spacing w:before="0" w:line="360" w:lineRule="auto"/>
        <w:ind w:left="284"/>
        <w:rPr>
          <w:rFonts w:ascii="Times New Roman" w:hAnsi="Times New Roman"/>
          <w:b w:val="0"/>
          <w:i w:val="0"/>
          <w:sz w:val="24"/>
          <w:szCs w:val="24"/>
        </w:rPr>
      </w:pPr>
      <w:r w:rsidRPr="009A3F94">
        <w:rPr>
          <w:rFonts w:ascii="Times New Roman" w:hAnsi="Times New Roman"/>
          <w:b w:val="0"/>
          <w:i w:val="0"/>
          <w:sz w:val="24"/>
          <w:szCs w:val="24"/>
        </w:rPr>
        <w:t xml:space="preserve">pobytu v zariadení </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Opatrenia v prípade pedikulózy</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Ochrana pred sociálnopatologickými javmi</w:t>
      </w:r>
    </w:p>
    <w:p w:rsidR="00B84011" w:rsidRPr="009A3F94" w:rsidRDefault="00B84011" w:rsidP="00B84011">
      <w:pPr>
        <w:spacing w:line="360" w:lineRule="auto"/>
        <w:jc w:val="both"/>
        <w:rPr>
          <w:rFonts w:eastAsia="Arial"/>
          <w:b/>
          <w:sz w:val="24"/>
          <w:szCs w:val="24"/>
        </w:rPr>
      </w:pPr>
      <w:r w:rsidRPr="009A3F94">
        <w:rPr>
          <w:rFonts w:eastAsia="Arial"/>
          <w:b/>
          <w:sz w:val="24"/>
          <w:szCs w:val="24"/>
        </w:rPr>
        <w:t xml:space="preserve">Článok 5  </w:t>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b/>
          <w:sz w:val="24"/>
          <w:szCs w:val="24"/>
        </w:rPr>
        <w:tab/>
      </w:r>
      <w:r w:rsidRPr="009A3F94">
        <w:rPr>
          <w:rFonts w:eastAsia="Arial"/>
          <w:sz w:val="24"/>
          <w:szCs w:val="24"/>
        </w:rPr>
        <w:tab/>
      </w:r>
      <w:r w:rsidRPr="009A3F94">
        <w:rPr>
          <w:rFonts w:eastAsia="Arial"/>
          <w:sz w:val="24"/>
          <w:szCs w:val="24"/>
        </w:rPr>
        <w:tab/>
      </w:r>
    </w:p>
    <w:p w:rsidR="00B84011" w:rsidRPr="009A3F94" w:rsidRDefault="00B84011" w:rsidP="00B84011">
      <w:pPr>
        <w:spacing w:line="360" w:lineRule="auto"/>
        <w:ind w:left="284"/>
        <w:jc w:val="both"/>
        <w:rPr>
          <w:rFonts w:eastAsia="Arial"/>
          <w:b/>
          <w:sz w:val="24"/>
          <w:szCs w:val="24"/>
        </w:rPr>
      </w:pPr>
      <w:r w:rsidRPr="009A3F94">
        <w:rPr>
          <w:rFonts w:eastAsia="Arial"/>
          <w:sz w:val="24"/>
          <w:szCs w:val="24"/>
        </w:rPr>
        <w:t>Podmienky zaobchádzania s majetkom materskej školy</w:t>
      </w:r>
    </w:p>
    <w:p w:rsidR="00B84011" w:rsidRPr="009A3F94" w:rsidRDefault="00B84011" w:rsidP="00B84011">
      <w:pPr>
        <w:spacing w:line="360" w:lineRule="auto"/>
        <w:ind w:left="284"/>
        <w:jc w:val="both"/>
        <w:rPr>
          <w:rFonts w:eastAsia="Arial"/>
          <w:sz w:val="24"/>
          <w:szCs w:val="24"/>
        </w:rPr>
      </w:pPr>
      <w:r w:rsidRPr="009A3F94">
        <w:rPr>
          <w:rFonts w:eastAsia="Arial"/>
          <w:sz w:val="24"/>
          <w:szCs w:val="24"/>
        </w:rPr>
        <w:t>Podávanie sťažností</w:t>
      </w:r>
    </w:p>
    <w:p w:rsidR="00B84011" w:rsidRPr="009A3F94" w:rsidRDefault="00B84011" w:rsidP="00B84011">
      <w:pPr>
        <w:spacing w:line="360" w:lineRule="auto"/>
        <w:ind w:left="284"/>
        <w:jc w:val="both"/>
        <w:rPr>
          <w:rFonts w:eastAsia="Arial"/>
          <w:sz w:val="24"/>
          <w:szCs w:val="24"/>
        </w:rPr>
      </w:pPr>
    </w:p>
    <w:p w:rsidR="00B84011" w:rsidRPr="009A3F94" w:rsidRDefault="00B84011" w:rsidP="00B84011">
      <w:pPr>
        <w:spacing w:line="360" w:lineRule="auto"/>
        <w:jc w:val="both"/>
        <w:rPr>
          <w:rFonts w:eastAsia="Arial"/>
          <w:b/>
          <w:sz w:val="24"/>
          <w:szCs w:val="24"/>
        </w:rPr>
      </w:pPr>
      <w:r w:rsidRPr="009A3F94">
        <w:rPr>
          <w:rFonts w:eastAsia="Arial"/>
          <w:b/>
          <w:sz w:val="24"/>
          <w:szCs w:val="24"/>
        </w:rPr>
        <w:t>Časť III.</w:t>
      </w:r>
    </w:p>
    <w:p w:rsidR="00B84011" w:rsidRPr="009A3F94" w:rsidRDefault="00B84011" w:rsidP="00B84011">
      <w:pPr>
        <w:spacing w:line="360" w:lineRule="auto"/>
        <w:jc w:val="both"/>
        <w:rPr>
          <w:rFonts w:eastAsia="Arial"/>
          <w:b/>
          <w:sz w:val="24"/>
          <w:szCs w:val="24"/>
        </w:rPr>
      </w:pPr>
    </w:p>
    <w:p w:rsidR="00B84011" w:rsidRPr="009A3F94" w:rsidRDefault="00B84011" w:rsidP="00B84011">
      <w:pPr>
        <w:spacing w:line="360" w:lineRule="auto"/>
        <w:ind w:firstLine="284"/>
        <w:jc w:val="both"/>
        <w:rPr>
          <w:rFonts w:eastAsia="Arial"/>
          <w:sz w:val="24"/>
          <w:szCs w:val="24"/>
        </w:rPr>
      </w:pPr>
      <w:r w:rsidRPr="009A3F94">
        <w:rPr>
          <w:rFonts w:eastAsia="Arial"/>
          <w:sz w:val="24"/>
          <w:szCs w:val="24"/>
        </w:rPr>
        <w:t xml:space="preserve">Záverečné ustanovenia     </w:t>
      </w:r>
    </w:p>
    <w:p w:rsidR="00B84011" w:rsidRPr="009A3F94" w:rsidRDefault="00B84011" w:rsidP="00B84011">
      <w:pPr>
        <w:spacing w:after="240" w:line="360" w:lineRule="auto"/>
        <w:jc w:val="both"/>
        <w:rPr>
          <w:rFonts w:eastAsia="Arial"/>
          <w:b/>
          <w:sz w:val="24"/>
          <w:szCs w:val="24"/>
        </w:rPr>
      </w:pPr>
      <w:bookmarkStart w:id="0" w:name="_GoBack"/>
      <w:bookmarkEnd w:id="0"/>
    </w:p>
    <w:p w:rsidR="00B84011" w:rsidRPr="009A3F94" w:rsidRDefault="00B84011" w:rsidP="00B84011">
      <w:pPr>
        <w:spacing w:after="240" w:line="360" w:lineRule="auto"/>
        <w:jc w:val="both"/>
        <w:rPr>
          <w:rFonts w:eastAsia="Arial"/>
          <w:b/>
          <w:sz w:val="24"/>
          <w:szCs w:val="24"/>
        </w:rPr>
      </w:pPr>
    </w:p>
    <w:p w:rsidR="00B84011" w:rsidRPr="009A3F94" w:rsidRDefault="00B84011" w:rsidP="00B84011">
      <w:pPr>
        <w:spacing w:after="240" w:line="360" w:lineRule="auto"/>
        <w:jc w:val="both"/>
        <w:rPr>
          <w:rFonts w:eastAsia="Arial"/>
          <w:b/>
          <w:sz w:val="24"/>
          <w:szCs w:val="24"/>
        </w:rPr>
      </w:pPr>
    </w:p>
    <w:p w:rsidR="00B84011" w:rsidRPr="009A3F94" w:rsidRDefault="00B84011" w:rsidP="00B84011">
      <w:pPr>
        <w:spacing w:after="240" w:line="360" w:lineRule="auto"/>
        <w:jc w:val="both"/>
        <w:rPr>
          <w:rFonts w:eastAsia="Arial"/>
          <w:b/>
          <w:sz w:val="24"/>
          <w:szCs w:val="24"/>
        </w:rPr>
      </w:pPr>
    </w:p>
    <w:p w:rsidR="00B84011" w:rsidRPr="009A3F94" w:rsidRDefault="00B84011" w:rsidP="00B84011">
      <w:pPr>
        <w:spacing w:after="240" w:line="360" w:lineRule="auto"/>
        <w:jc w:val="both"/>
        <w:rPr>
          <w:rFonts w:eastAsia="Arial"/>
          <w:b/>
          <w:sz w:val="24"/>
          <w:szCs w:val="24"/>
        </w:rPr>
      </w:pPr>
    </w:p>
    <w:p w:rsidR="00B84011" w:rsidRPr="009A3F94" w:rsidRDefault="00B84011" w:rsidP="00B84011">
      <w:pPr>
        <w:spacing w:after="240" w:line="360" w:lineRule="auto"/>
        <w:jc w:val="both"/>
        <w:rPr>
          <w:rFonts w:eastAsia="Arial"/>
          <w:b/>
          <w:sz w:val="24"/>
          <w:szCs w:val="24"/>
        </w:rPr>
      </w:pPr>
    </w:p>
    <w:p w:rsidR="00B84011" w:rsidRPr="009A3F94" w:rsidRDefault="00B84011" w:rsidP="00B84011">
      <w:pPr>
        <w:spacing w:after="240" w:line="360" w:lineRule="auto"/>
        <w:jc w:val="both"/>
        <w:rPr>
          <w:rFonts w:eastAsia="Arial"/>
          <w:b/>
          <w:sz w:val="24"/>
          <w:szCs w:val="24"/>
        </w:rPr>
      </w:pPr>
    </w:p>
    <w:p w:rsidR="00B84011" w:rsidRPr="009A3F94" w:rsidRDefault="00B84011" w:rsidP="00B84011">
      <w:pPr>
        <w:spacing w:after="240" w:line="360" w:lineRule="auto"/>
        <w:jc w:val="both"/>
        <w:rPr>
          <w:rFonts w:eastAsia="Arial"/>
          <w:b/>
          <w:sz w:val="24"/>
          <w:szCs w:val="24"/>
        </w:rPr>
      </w:pPr>
    </w:p>
    <w:p w:rsidR="00B84011" w:rsidRPr="009A3F94" w:rsidRDefault="00B84011" w:rsidP="00B84011">
      <w:pPr>
        <w:spacing w:after="240" w:line="360" w:lineRule="auto"/>
        <w:jc w:val="both"/>
        <w:rPr>
          <w:rFonts w:eastAsia="Arial"/>
          <w:b/>
          <w:sz w:val="24"/>
          <w:szCs w:val="24"/>
        </w:rPr>
      </w:pPr>
    </w:p>
    <w:p w:rsidR="00B84011" w:rsidRPr="009A3F94" w:rsidRDefault="00B84011" w:rsidP="00B84011">
      <w:pPr>
        <w:spacing w:after="240" w:line="360" w:lineRule="auto"/>
        <w:jc w:val="both"/>
        <w:rPr>
          <w:rFonts w:eastAsia="Arial"/>
          <w:b/>
          <w:sz w:val="24"/>
          <w:szCs w:val="24"/>
        </w:rPr>
      </w:pPr>
      <w:r w:rsidRPr="009A3F94">
        <w:rPr>
          <w:rFonts w:eastAsia="Arial"/>
          <w:b/>
          <w:sz w:val="24"/>
          <w:szCs w:val="24"/>
        </w:rPr>
        <w:lastRenderedPageBreak/>
        <w:t>Časť I.</w:t>
      </w:r>
    </w:p>
    <w:p w:rsidR="00B84011" w:rsidRPr="009A3F94" w:rsidRDefault="00B84011" w:rsidP="00B84011">
      <w:pPr>
        <w:spacing w:after="240" w:line="360" w:lineRule="auto"/>
        <w:jc w:val="both"/>
        <w:rPr>
          <w:rFonts w:eastAsia="Arial"/>
          <w:b/>
          <w:sz w:val="24"/>
          <w:szCs w:val="24"/>
        </w:rPr>
      </w:pPr>
      <w:r w:rsidRPr="009A3F94">
        <w:rPr>
          <w:rFonts w:eastAsia="Arial"/>
          <w:b/>
          <w:sz w:val="24"/>
          <w:szCs w:val="24"/>
        </w:rPr>
        <w:t>Všeobecné ustanovenie</w:t>
      </w:r>
    </w:p>
    <w:p w:rsidR="00B84011" w:rsidRPr="009A3F94" w:rsidRDefault="00B84011" w:rsidP="00B84011">
      <w:pPr>
        <w:spacing w:line="360" w:lineRule="auto"/>
        <w:ind w:firstLine="708"/>
        <w:jc w:val="both"/>
        <w:rPr>
          <w:rFonts w:eastAsia="Arial"/>
          <w:sz w:val="24"/>
          <w:szCs w:val="24"/>
        </w:rPr>
      </w:pPr>
      <w:r w:rsidRPr="009A3F94">
        <w:rPr>
          <w:rFonts w:eastAsia="Arial"/>
          <w:sz w:val="24"/>
          <w:szCs w:val="24"/>
        </w:rPr>
        <w:t>Riaditeľka  ZŠ s MŠ Jeséniova 54, Bratislava (ďalej len riaditeľka) v súlade     s § 153 zákona č. 245/2008 Z. z. o výchove a vzdelávaní (školský zákon) a o zmene a doplnení niektorých zákonov vydáva školský poriadok materskej školy po prerokovaní s orgánmi školskej samosprávy a s pedagogickou radou.</w:t>
      </w:r>
    </w:p>
    <w:p w:rsidR="00B84011" w:rsidRPr="009A3F94" w:rsidRDefault="00B84011" w:rsidP="00B84011">
      <w:pPr>
        <w:spacing w:line="360" w:lineRule="auto"/>
        <w:jc w:val="both"/>
        <w:rPr>
          <w:sz w:val="24"/>
          <w:szCs w:val="24"/>
        </w:rPr>
      </w:pPr>
      <w:r w:rsidRPr="009A3F94">
        <w:rPr>
          <w:rFonts w:eastAsia="Arial"/>
          <w:sz w:val="24"/>
          <w:szCs w:val="24"/>
        </w:rPr>
        <w:tab/>
        <w:t xml:space="preserve">Je záväzný pre všetkých zamestnancov  materskej školy (ďalej MŠ) a pre rodičov resp. zákonných zástupcov detí (ďalej len rodičia), ktoré sú rozhodnutím riaditeľky prijaté do materskej školy. </w:t>
      </w:r>
    </w:p>
    <w:p w:rsidR="00B84011" w:rsidRPr="009A3F94" w:rsidRDefault="00B84011" w:rsidP="00B84011">
      <w:pPr>
        <w:spacing w:line="360" w:lineRule="auto"/>
        <w:jc w:val="both"/>
        <w:rPr>
          <w:sz w:val="24"/>
          <w:szCs w:val="24"/>
        </w:rPr>
      </w:pPr>
      <w:r w:rsidRPr="009A3F94">
        <w:rPr>
          <w:sz w:val="24"/>
          <w:szCs w:val="24"/>
        </w:rPr>
        <w:t>Školský poriadok upravuje podrobnosti o:</w:t>
      </w:r>
    </w:p>
    <w:p w:rsidR="00B84011" w:rsidRPr="009A3F94" w:rsidRDefault="00B84011" w:rsidP="00B84011">
      <w:pPr>
        <w:spacing w:line="360" w:lineRule="auto"/>
        <w:ind w:left="567" w:hanging="283"/>
        <w:jc w:val="both"/>
        <w:rPr>
          <w:sz w:val="24"/>
          <w:szCs w:val="24"/>
        </w:rPr>
      </w:pPr>
      <w:r w:rsidRPr="009A3F94">
        <w:rPr>
          <w:sz w:val="24"/>
          <w:szCs w:val="24"/>
        </w:rPr>
        <w:t xml:space="preserve">-  výkone práv a povinností detí a ich zákonných zástupcov § 144 zákona č. 245/2008 Z. z. </w:t>
      </w:r>
      <w:r w:rsidRPr="009A3F94">
        <w:rPr>
          <w:rFonts w:eastAsia="Arial"/>
          <w:sz w:val="24"/>
          <w:szCs w:val="24"/>
        </w:rPr>
        <w:t>o výchove a vzdelávaní (školský zákon) a o zmene a doplnení  niektorých zákonov</w:t>
      </w:r>
      <w:r w:rsidRPr="009A3F94">
        <w:rPr>
          <w:sz w:val="24"/>
          <w:szCs w:val="24"/>
        </w:rPr>
        <w:t>;</w:t>
      </w:r>
    </w:p>
    <w:p w:rsidR="00B84011" w:rsidRPr="009A3F94" w:rsidRDefault="00B84011" w:rsidP="00B84011">
      <w:pPr>
        <w:spacing w:line="360" w:lineRule="auto"/>
        <w:jc w:val="both"/>
        <w:rPr>
          <w:sz w:val="24"/>
          <w:szCs w:val="24"/>
        </w:rPr>
      </w:pPr>
      <w:r w:rsidRPr="009A3F94">
        <w:rPr>
          <w:sz w:val="24"/>
          <w:szCs w:val="24"/>
        </w:rPr>
        <w:t xml:space="preserve">    -   prevádzke a vnútornom režime školy;</w:t>
      </w:r>
    </w:p>
    <w:p w:rsidR="00B84011" w:rsidRPr="009A3F94" w:rsidRDefault="00B84011" w:rsidP="00B84011">
      <w:pPr>
        <w:spacing w:line="360" w:lineRule="auto"/>
        <w:ind w:left="567" w:hanging="567"/>
        <w:jc w:val="both"/>
        <w:rPr>
          <w:sz w:val="24"/>
          <w:szCs w:val="24"/>
        </w:rPr>
      </w:pPr>
      <w:r w:rsidRPr="009A3F94">
        <w:rPr>
          <w:sz w:val="24"/>
          <w:szCs w:val="24"/>
        </w:rPr>
        <w:t xml:space="preserve">    -  podmienkach na zaistenie bezpečnosti a ochrany zdravia detí a ich ochrany pred sociálno-patologickými javmi, diskrimináciou alebo násilím;</w:t>
      </w:r>
    </w:p>
    <w:p w:rsidR="00B84011" w:rsidRPr="009A3F94" w:rsidRDefault="00B84011" w:rsidP="00B84011">
      <w:pPr>
        <w:spacing w:line="360" w:lineRule="auto"/>
        <w:jc w:val="both"/>
        <w:rPr>
          <w:rFonts w:eastAsia="Arial"/>
          <w:b/>
          <w:sz w:val="24"/>
          <w:szCs w:val="24"/>
        </w:rPr>
      </w:pPr>
      <w:r w:rsidRPr="009A3F94">
        <w:rPr>
          <w:sz w:val="24"/>
          <w:szCs w:val="24"/>
        </w:rPr>
        <w:t xml:space="preserve">    -   podmienkach nakladania s majetkom, ktorý škola spravuje</w:t>
      </w:r>
      <w:r w:rsidRPr="009A3F94">
        <w:rPr>
          <w:rFonts w:eastAsia="Arial"/>
          <w:b/>
          <w:sz w:val="24"/>
          <w:szCs w:val="24"/>
        </w:rPr>
        <w:t>.</w:t>
      </w:r>
    </w:p>
    <w:p w:rsidR="00B84011" w:rsidRPr="009A3F94" w:rsidRDefault="00B84011" w:rsidP="00B84011">
      <w:pPr>
        <w:pStyle w:val="Standard"/>
        <w:spacing w:line="360" w:lineRule="auto"/>
        <w:jc w:val="both"/>
        <w:rPr>
          <w:lang w:val="sk-SK"/>
        </w:rPr>
      </w:pPr>
      <w:r w:rsidRPr="009A3F94">
        <w:rPr>
          <w:lang w:val="sk-SK"/>
        </w:rPr>
        <w:t xml:space="preserve">Školský poriadok patrí medzi základné vnútorné predpisy, ktoré upravujú organizáciu práce v materskej škole. Pre zamestnancov je jednou zo základných právnych noriem, ktorá upresňuje systém organizácie práce a dostupný je v kancelárii materskej školy. </w:t>
      </w:r>
    </w:p>
    <w:p w:rsidR="00B84011" w:rsidRPr="009A3F94" w:rsidRDefault="00B84011" w:rsidP="00B84011">
      <w:pPr>
        <w:pStyle w:val="Standard"/>
        <w:spacing w:line="360" w:lineRule="auto"/>
        <w:jc w:val="both"/>
        <w:rPr>
          <w:lang w:val="sk-SK"/>
        </w:rPr>
      </w:pPr>
      <w:r w:rsidRPr="009A3F94">
        <w:rPr>
          <w:lang w:val="sk-SK"/>
        </w:rPr>
        <w:t xml:space="preserve">Výkon práv a povinností vyplývajúcich zo školského zákona musí byť v súlade s dobrými mravmi, a že nikto nesmie tieto práva a povinnosti zneužívať na škodu druhého dieťaťa, pretože v súlade s § 145 ods. 1 školského zákona, sa práva ustanovené školským zákonom zaručujú rovnako všetkým deťom v súlade so zásadou rovnakého zaobchádzania vo vzdelávaní ustanovenou zákonom č. 365/2004 Z. z. o rovnakom zaobchádzaní v niektorých oblastiach a o ochrane pred diskrimináciou a o zmene a doplnení niektorých zákonov (antidiskriminačný zákon) v znení neskorších predpisov. </w:t>
      </w:r>
    </w:p>
    <w:p w:rsidR="00B84011" w:rsidRPr="009A3F94" w:rsidRDefault="00B84011" w:rsidP="00B84011">
      <w:pPr>
        <w:pStyle w:val="Standard"/>
        <w:spacing w:line="360" w:lineRule="auto"/>
        <w:jc w:val="both"/>
        <w:rPr>
          <w:lang w:val="sk-SK"/>
        </w:rPr>
      </w:pPr>
      <w:r w:rsidRPr="009A3F94">
        <w:rPr>
          <w:lang w:val="sk-SK"/>
        </w:rPr>
        <w:t xml:space="preserve">Vzhľadom na  nedodržiavanie Školského poriadku zo strany zamestnancov školy môže byť považované za závažné porušenie pracovnej disciplíny so všetkými následkami s tým spojenými. </w:t>
      </w:r>
    </w:p>
    <w:p w:rsidR="00B84011" w:rsidRPr="009A3F94" w:rsidRDefault="00B84011" w:rsidP="00B84011">
      <w:pPr>
        <w:pStyle w:val="Standard"/>
        <w:spacing w:line="360" w:lineRule="auto"/>
        <w:jc w:val="both"/>
        <w:rPr>
          <w:lang w:val="sk-SK"/>
        </w:rPr>
      </w:pPr>
      <w:r w:rsidRPr="009A3F94">
        <w:rPr>
          <w:lang w:val="sk-SK"/>
        </w:rPr>
        <w:t>Nedodržiavanie Školského poriadku zo strany rodičov detí môže mať za následok písomné upozornenie a následne predčasné ukončenie predprimárneho vzdelávania dieťaťa v materskej škole.</w:t>
      </w:r>
    </w:p>
    <w:p w:rsidR="00B84011" w:rsidRPr="009A3F94" w:rsidRDefault="00B84011" w:rsidP="00B84011">
      <w:pPr>
        <w:pStyle w:val="Standard"/>
        <w:spacing w:line="360" w:lineRule="auto"/>
        <w:jc w:val="both"/>
        <w:rPr>
          <w:lang w:val="sk-SK"/>
        </w:rPr>
      </w:pPr>
      <w:r w:rsidRPr="009A3F94">
        <w:rPr>
          <w:lang w:val="sk-SK"/>
        </w:rPr>
        <w:lastRenderedPageBreak/>
        <w:t xml:space="preserve">Školský poriadok sa nachádza vo vstupných priestoroch materskej školy, je zverejnený na webovom sídle MŠ a prístupný rodičom. </w:t>
      </w:r>
    </w:p>
    <w:p w:rsidR="00B84011" w:rsidRPr="009A3F94" w:rsidRDefault="00B84011" w:rsidP="00B84011">
      <w:pPr>
        <w:pStyle w:val="Standard"/>
        <w:spacing w:line="360" w:lineRule="auto"/>
        <w:jc w:val="both"/>
        <w:rPr>
          <w:rFonts w:eastAsia="Arial"/>
          <w:b/>
        </w:rPr>
      </w:pPr>
    </w:p>
    <w:p w:rsidR="00B84011" w:rsidRPr="009A3F94" w:rsidRDefault="00B84011" w:rsidP="00B84011">
      <w:pPr>
        <w:spacing w:after="240" w:line="360" w:lineRule="auto"/>
        <w:jc w:val="both"/>
        <w:rPr>
          <w:rFonts w:eastAsia="Arial"/>
          <w:b/>
          <w:sz w:val="24"/>
          <w:szCs w:val="24"/>
        </w:rPr>
      </w:pPr>
      <w:r w:rsidRPr="009A3F94">
        <w:rPr>
          <w:rFonts w:eastAsia="Arial"/>
          <w:b/>
          <w:sz w:val="24"/>
          <w:szCs w:val="24"/>
        </w:rPr>
        <w:t>Časť II.</w:t>
      </w:r>
    </w:p>
    <w:p w:rsidR="00B84011" w:rsidRPr="009A3F94" w:rsidRDefault="00B84011" w:rsidP="00B84011">
      <w:pPr>
        <w:pStyle w:val="Nadpis1"/>
        <w:spacing w:line="360" w:lineRule="auto"/>
        <w:rPr>
          <w:rFonts w:ascii="Times New Roman" w:hAnsi="Times New Roman"/>
          <w:b/>
          <w:sz w:val="24"/>
        </w:rPr>
      </w:pPr>
      <w:bookmarkStart w:id="1" w:name="_Toc81224913"/>
      <w:bookmarkStart w:id="2" w:name="_Toc81239377"/>
      <w:r w:rsidRPr="009A3F94">
        <w:rPr>
          <w:rFonts w:ascii="Times New Roman" w:hAnsi="Times New Roman"/>
          <w:b/>
          <w:sz w:val="24"/>
        </w:rPr>
        <w:t>Článok 1</w:t>
      </w:r>
      <w:bookmarkEnd w:id="1"/>
      <w:bookmarkEnd w:id="2"/>
      <w:r w:rsidRPr="009A3F94">
        <w:rPr>
          <w:rFonts w:ascii="Times New Roman" w:hAnsi="Times New Roman"/>
          <w:b/>
          <w:sz w:val="24"/>
        </w:rPr>
        <w:t xml:space="preserve">  </w:t>
      </w:r>
    </w:p>
    <w:p w:rsidR="00B84011" w:rsidRPr="009A3F94" w:rsidRDefault="00B84011" w:rsidP="00B84011">
      <w:pPr>
        <w:pStyle w:val="Nadpis2"/>
        <w:numPr>
          <w:ilvl w:val="0"/>
          <w:numId w:val="0"/>
        </w:numPr>
        <w:spacing w:line="360" w:lineRule="auto"/>
        <w:ind w:left="576" w:hanging="576"/>
        <w:rPr>
          <w:rFonts w:ascii="Times New Roman" w:eastAsia="Arial" w:hAnsi="Times New Roman"/>
          <w:i w:val="0"/>
          <w:sz w:val="24"/>
          <w:szCs w:val="24"/>
        </w:rPr>
      </w:pPr>
      <w:bookmarkStart w:id="3" w:name="_Toc81224914"/>
      <w:bookmarkStart w:id="4" w:name="_Toc81239378"/>
      <w:r w:rsidRPr="009A3F94">
        <w:rPr>
          <w:rFonts w:ascii="Times New Roman" w:eastAsia="Arial" w:hAnsi="Times New Roman"/>
          <w:i w:val="0"/>
          <w:sz w:val="24"/>
          <w:szCs w:val="24"/>
        </w:rPr>
        <w:t xml:space="preserve">Charakteristika materskej </w:t>
      </w:r>
      <w:bookmarkEnd w:id="3"/>
      <w:bookmarkEnd w:id="4"/>
      <w:r w:rsidRPr="009A3F94">
        <w:rPr>
          <w:rFonts w:ascii="Times New Roman" w:eastAsia="Arial" w:hAnsi="Times New Roman"/>
          <w:i w:val="0"/>
          <w:sz w:val="24"/>
          <w:szCs w:val="24"/>
        </w:rPr>
        <w:t>školy</w:t>
      </w:r>
    </w:p>
    <w:p w:rsidR="00B84011" w:rsidRPr="009A3F94" w:rsidRDefault="00B84011" w:rsidP="00B84011">
      <w:pPr>
        <w:spacing w:line="360" w:lineRule="auto"/>
        <w:jc w:val="both"/>
        <w:rPr>
          <w:rFonts w:eastAsia="Arial"/>
          <w:sz w:val="24"/>
          <w:szCs w:val="24"/>
        </w:rPr>
      </w:pPr>
      <w:r w:rsidRPr="009A3F94">
        <w:rPr>
          <w:rFonts w:eastAsia="Arial"/>
          <w:sz w:val="24"/>
          <w:szCs w:val="24"/>
        </w:rPr>
        <w:t>Vzdelávanie v materskej škole sa nepovažuje za sústavnú prípravu dieťaťa na povolanie (§ 27, ods. 3 zákona).</w:t>
      </w:r>
    </w:p>
    <w:p w:rsidR="00B84011" w:rsidRPr="009A3F94" w:rsidRDefault="00B84011" w:rsidP="00B84011">
      <w:pPr>
        <w:spacing w:line="360" w:lineRule="auto"/>
        <w:jc w:val="both"/>
        <w:rPr>
          <w:rFonts w:eastAsia="Arial"/>
          <w:sz w:val="24"/>
          <w:szCs w:val="24"/>
        </w:rPr>
      </w:pPr>
      <w:r w:rsidRPr="009A3F94">
        <w:rPr>
          <w:rFonts w:eastAsia="Arial"/>
          <w:sz w:val="24"/>
          <w:szCs w:val="24"/>
        </w:rPr>
        <w:t>Materská škola podporuje osobnostný rozvoj detí v oblasti sociálno-emocionálnej, intelektuálnej, telesnej, morálnej, estetickej, rozvoja schopností a zručností. Utvára predpoklady na ďalšie vzdelávanie, pripravuje na život v spoločnosti v súlade s individuálnymi a vekovými osobitosťami.</w:t>
      </w:r>
    </w:p>
    <w:p w:rsidR="00B84011" w:rsidRPr="009A3F94" w:rsidRDefault="00B84011" w:rsidP="00B84011">
      <w:pPr>
        <w:spacing w:line="360" w:lineRule="auto"/>
        <w:jc w:val="both"/>
        <w:rPr>
          <w:rFonts w:eastAsia="Arial"/>
          <w:sz w:val="24"/>
          <w:szCs w:val="24"/>
        </w:rPr>
      </w:pPr>
      <w:r w:rsidRPr="009A3F94">
        <w:rPr>
          <w:rFonts w:eastAsia="Arial"/>
          <w:sz w:val="24"/>
          <w:szCs w:val="24"/>
        </w:rPr>
        <w:t>Matersk</w:t>
      </w:r>
      <w:r>
        <w:rPr>
          <w:rFonts w:eastAsia="Arial"/>
          <w:sz w:val="24"/>
          <w:szCs w:val="24"/>
        </w:rPr>
        <w:t xml:space="preserve">á škola pracuje podľa </w:t>
      </w:r>
      <w:r w:rsidRPr="009A3F94">
        <w:rPr>
          <w:rFonts w:eastAsia="Arial"/>
          <w:sz w:val="24"/>
          <w:szCs w:val="24"/>
        </w:rPr>
        <w:t xml:space="preserve">školského vzdelávacieho programu vypracovaného  podľa Štátneho vzdelávacieho programu pre predprimárne vzdelávanie v materských školách. V školskom vzdelávacom programe sú vypracované ciele a zameranie predprimárneho vzdelávania. </w:t>
      </w:r>
    </w:p>
    <w:p w:rsidR="00B84011" w:rsidRPr="009A3F94" w:rsidRDefault="00B84011" w:rsidP="00B84011">
      <w:pPr>
        <w:spacing w:after="240" w:line="360" w:lineRule="auto"/>
        <w:jc w:val="both"/>
        <w:rPr>
          <w:b/>
          <w:bCs/>
          <w:sz w:val="24"/>
          <w:szCs w:val="24"/>
        </w:rPr>
      </w:pPr>
      <w:r w:rsidRPr="009A3F94">
        <w:rPr>
          <w:rFonts w:eastAsia="Arial"/>
          <w:sz w:val="24"/>
          <w:szCs w:val="24"/>
        </w:rPr>
        <w:t>Materská škola je 6 triedna, triedy sú heterogénne, nachádza sa v dvoch prepojených budovách, prízemnej (pavilón A) a jednoposchodovej budove čiastočne podpivničenej (pavilón B).</w:t>
      </w:r>
      <w:r w:rsidRPr="009A3F94">
        <w:rPr>
          <w:sz w:val="24"/>
          <w:szCs w:val="24"/>
        </w:rPr>
        <w:t xml:space="preserve"> </w:t>
      </w:r>
    </w:p>
    <w:p w:rsidR="00B84011" w:rsidRPr="009A3F94" w:rsidRDefault="00B84011" w:rsidP="00B84011">
      <w:pPr>
        <w:spacing w:line="360" w:lineRule="auto"/>
        <w:jc w:val="both"/>
        <w:rPr>
          <w:sz w:val="24"/>
          <w:szCs w:val="24"/>
        </w:rPr>
      </w:pPr>
      <w:r w:rsidRPr="009A3F94">
        <w:rPr>
          <w:sz w:val="24"/>
          <w:szCs w:val="24"/>
        </w:rPr>
        <w:t>V heterogénnej triede (§ 28 ods. 9 zákona) je najvyšší počet 21 detí. Počet detí v triedach môže byť zvýšený s súlade s Prevádzkovým poriadkom a platnou legislatívou na celkový počet 140 detí v MŠ.</w:t>
      </w:r>
    </w:p>
    <w:p w:rsidR="00B84011" w:rsidRPr="009A3F94" w:rsidRDefault="00B84011" w:rsidP="00B84011">
      <w:pPr>
        <w:spacing w:line="360" w:lineRule="auto"/>
        <w:jc w:val="both"/>
        <w:rPr>
          <w:b/>
          <w:bCs/>
          <w:sz w:val="24"/>
          <w:szCs w:val="24"/>
        </w:rPr>
      </w:pPr>
      <w:r w:rsidRPr="009A3F94">
        <w:rPr>
          <w:b/>
          <w:bCs/>
          <w:sz w:val="24"/>
          <w:szCs w:val="24"/>
        </w:rPr>
        <w:t>V pavilóne A sa nachádza:</w:t>
      </w:r>
    </w:p>
    <w:p w:rsidR="00B84011" w:rsidRPr="009A3F94" w:rsidRDefault="00B84011" w:rsidP="00B84011">
      <w:pPr>
        <w:widowControl/>
        <w:numPr>
          <w:ilvl w:val="0"/>
          <w:numId w:val="17"/>
        </w:numPr>
        <w:suppressAutoHyphens w:val="0"/>
        <w:autoSpaceDE/>
        <w:spacing w:line="360" w:lineRule="auto"/>
        <w:jc w:val="both"/>
        <w:rPr>
          <w:bCs/>
          <w:sz w:val="24"/>
          <w:szCs w:val="24"/>
        </w:rPr>
      </w:pPr>
      <w:r w:rsidRPr="009A3F94">
        <w:rPr>
          <w:bCs/>
          <w:sz w:val="24"/>
          <w:szCs w:val="24"/>
        </w:rPr>
        <w:t xml:space="preserve">vstupná chodba spojená so šatňou, ktorá tvorí zároveň prechodovú chodbu </w:t>
      </w:r>
    </w:p>
    <w:p w:rsidR="00B84011" w:rsidRPr="009A3F94" w:rsidRDefault="00B84011" w:rsidP="00B84011">
      <w:pPr>
        <w:spacing w:line="360" w:lineRule="auto"/>
        <w:ind w:left="720"/>
        <w:jc w:val="both"/>
        <w:rPr>
          <w:bCs/>
          <w:sz w:val="24"/>
          <w:szCs w:val="24"/>
        </w:rPr>
      </w:pPr>
      <w:r w:rsidRPr="009A3F94">
        <w:rPr>
          <w:bCs/>
          <w:sz w:val="24"/>
          <w:szCs w:val="24"/>
        </w:rPr>
        <w:t>do pavilónu B</w:t>
      </w:r>
    </w:p>
    <w:p w:rsidR="00B84011" w:rsidRPr="009A3F94" w:rsidRDefault="00B84011" w:rsidP="00B84011">
      <w:pPr>
        <w:widowControl/>
        <w:numPr>
          <w:ilvl w:val="0"/>
          <w:numId w:val="17"/>
        </w:numPr>
        <w:suppressAutoHyphens w:val="0"/>
        <w:autoSpaceDE/>
        <w:spacing w:line="360" w:lineRule="auto"/>
        <w:jc w:val="both"/>
        <w:rPr>
          <w:bCs/>
          <w:sz w:val="24"/>
          <w:szCs w:val="24"/>
        </w:rPr>
      </w:pPr>
      <w:r w:rsidRPr="009A3F94">
        <w:rPr>
          <w:bCs/>
          <w:sz w:val="24"/>
          <w:szCs w:val="24"/>
        </w:rPr>
        <w:t xml:space="preserve">spoločná herňa pre triedy A, B </w:t>
      </w:r>
    </w:p>
    <w:p w:rsidR="00B84011" w:rsidRPr="009A3F94" w:rsidRDefault="00B84011" w:rsidP="00B84011">
      <w:pPr>
        <w:widowControl/>
        <w:numPr>
          <w:ilvl w:val="0"/>
          <w:numId w:val="17"/>
        </w:numPr>
        <w:suppressAutoHyphens w:val="0"/>
        <w:autoSpaceDE/>
        <w:spacing w:line="360" w:lineRule="auto"/>
        <w:jc w:val="both"/>
        <w:rPr>
          <w:bCs/>
          <w:sz w:val="24"/>
          <w:szCs w:val="24"/>
        </w:rPr>
      </w:pPr>
      <w:r w:rsidRPr="009A3F94">
        <w:rPr>
          <w:bCs/>
          <w:sz w:val="24"/>
          <w:szCs w:val="24"/>
        </w:rPr>
        <w:t xml:space="preserve">herne pre triedy A, B, ktoré majú každá samostatnú spálňu v pavilóne B </w:t>
      </w:r>
    </w:p>
    <w:p w:rsidR="00B84011" w:rsidRPr="009A3F94" w:rsidRDefault="00B84011" w:rsidP="00B84011">
      <w:pPr>
        <w:widowControl/>
        <w:numPr>
          <w:ilvl w:val="0"/>
          <w:numId w:val="17"/>
        </w:numPr>
        <w:suppressAutoHyphens w:val="0"/>
        <w:autoSpaceDE/>
        <w:spacing w:line="360" w:lineRule="auto"/>
        <w:jc w:val="both"/>
        <w:rPr>
          <w:bCs/>
          <w:sz w:val="24"/>
          <w:szCs w:val="24"/>
        </w:rPr>
      </w:pPr>
      <w:r w:rsidRPr="009A3F94">
        <w:rPr>
          <w:bCs/>
          <w:sz w:val="24"/>
          <w:szCs w:val="24"/>
        </w:rPr>
        <w:t xml:space="preserve">sklad na čistú bielizeň </w:t>
      </w:r>
    </w:p>
    <w:p w:rsidR="00B84011" w:rsidRPr="009A3F94" w:rsidRDefault="00B84011" w:rsidP="00B84011">
      <w:pPr>
        <w:widowControl/>
        <w:numPr>
          <w:ilvl w:val="0"/>
          <w:numId w:val="17"/>
        </w:numPr>
        <w:suppressAutoHyphens w:val="0"/>
        <w:autoSpaceDE/>
        <w:spacing w:line="360" w:lineRule="auto"/>
        <w:jc w:val="both"/>
        <w:rPr>
          <w:bCs/>
          <w:sz w:val="24"/>
          <w:szCs w:val="24"/>
        </w:rPr>
      </w:pPr>
      <w:r w:rsidRPr="009A3F94">
        <w:rPr>
          <w:bCs/>
          <w:sz w:val="24"/>
          <w:szCs w:val="24"/>
        </w:rPr>
        <w:t xml:space="preserve">práčovňa </w:t>
      </w:r>
    </w:p>
    <w:p w:rsidR="00B84011" w:rsidRPr="009A3F94" w:rsidRDefault="00B84011" w:rsidP="00B84011">
      <w:pPr>
        <w:widowControl/>
        <w:numPr>
          <w:ilvl w:val="0"/>
          <w:numId w:val="17"/>
        </w:numPr>
        <w:suppressAutoHyphens w:val="0"/>
        <w:autoSpaceDE/>
        <w:spacing w:line="360" w:lineRule="auto"/>
        <w:jc w:val="both"/>
        <w:rPr>
          <w:bCs/>
          <w:sz w:val="24"/>
          <w:szCs w:val="24"/>
        </w:rPr>
      </w:pPr>
      <w:r w:rsidRPr="009A3F94">
        <w:rPr>
          <w:bCs/>
          <w:sz w:val="24"/>
          <w:szCs w:val="24"/>
        </w:rPr>
        <w:t>hygienické zariadenie pre deti s oddelenými WC a výlevkou  </w:t>
      </w:r>
    </w:p>
    <w:p w:rsidR="00B84011" w:rsidRPr="009A3F94" w:rsidRDefault="00B84011" w:rsidP="00B84011">
      <w:pPr>
        <w:widowControl/>
        <w:numPr>
          <w:ilvl w:val="0"/>
          <w:numId w:val="17"/>
        </w:numPr>
        <w:suppressAutoHyphens w:val="0"/>
        <w:autoSpaceDE/>
        <w:spacing w:line="360" w:lineRule="auto"/>
        <w:jc w:val="both"/>
        <w:rPr>
          <w:bCs/>
          <w:sz w:val="24"/>
          <w:szCs w:val="24"/>
        </w:rPr>
      </w:pPr>
      <w:r w:rsidRPr="009A3F94">
        <w:rPr>
          <w:bCs/>
          <w:sz w:val="24"/>
          <w:szCs w:val="24"/>
        </w:rPr>
        <w:t xml:space="preserve">WC pre zamestnancov so sprchou </w:t>
      </w:r>
    </w:p>
    <w:p w:rsidR="00B84011" w:rsidRPr="009A3F94" w:rsidRDefault="00B84011" w:rsidP="00B84011">
      <w:pPr>
        <w:spacing w:after="240" w:line="360" w:lineRule="auto"/>
        <w:jc w:val="both"/>
        <w:rPr>
          <w:bCs/>
          <w:sz w:val="24"/>
          <w:szCs w:val="24"/>
        </w:rPr>
      </w:pPr>
      <w:r w:rsidRPr="009A3F94">
        <w:rPr>
          <w:bCs/>
          <w:sz w:val="24"/>
          <w:szCs w:val="24"/>
        </w:rPr>
        <w:t>Únikový východ je cez dva vchody do vstupnej chodby (hlavný a do záhrady).</w:t>
      </w:r>
    </w:p>
    <w:p w:rsidR="00B84011" w:rsidRPr="009A3F94" w:rsidRDefault="00B84011" w:rsidP="00B84011">
      <w:pPr>
        <w:spacing w:line="360" w:lineRule="auto"/>
        <w:jc w:val="both"/>
        <w:rPr>
          <w:b/>
          <w:bCs/>
          <w:sz w:val="24"/>
          <w:szCs w:val="24"/>
        </w:rPr>
      </w:pPr>
      <w:r w:rsidRPr="009A3F94">
        <w:rPr>
          <w:b/>
          <w:bCs/>
          <w:sz w:val="24"/>
          <w:szCs w:val="24"/>
        </w:rPr>
        <w:lastRenderedPageBreak/>
        <w:t xml:space="preserve">Pavilón B </w:t>
      </w:r>
      <w:r w:rsidRPr="009A3F94">
        <w:rPr>
          <w:bCs/>
          <w:sz w:val="24"/>
          <w:szCs w:val="24"/>
        </w:rPr>
        <w:t>má dve podlažia</w:t>
      </w:r>
      <w:r w:rsidRPr="009A3F94">
        <w:rPr>
          <w:b/>
          <w:bCs/>
          <w:sz w:val="24"/>
          <w:szCs w:val="24"/>
        </w:rPr>
        <w:t xml:space="preserve">. </w:t>
      </w:r>
    </w:p>
    <w:p w:rsidR="00B84011" w:rsidRPr="009A3F94" w:rsidRDefault="00B84011" w:rsidP="00B84011">
      <w:pPr>
        <w:spacing w:line="360" w:lineRule="auto"/>
        <w:jc w:val="both"/>
        <w:rPr>
          <w:b/>
          <w:bCs/>
          <w:sz w:val="24"/>
          <w:szCs w:val="24"/>
        </w:rPr>
      </w:pPr>
      <w:r w:rsidRPr="009A3F94">
        <w:rPr>
          <w:b/>
          <w:bCs/>
          <w:sz w:val="24"/>
          <w:szCs w:val="24"/>
        </w:rPr>
        <w:t>Na 1. Podlaží sa nachádza:</w:t>
      </w:r>
    </w:p>
    <w:p w:rsidR="00B84011" w:rsidRPr="009A3F94" w:rsidRDefault="00B84011" w:rsidP="00B84011">
      <w:pPr>
        <w:widowControl/>
        <w:numPr>
          <w:ilvl w:val="0"/>
          <w:numId w:val="18"/>
        </w:numPr>
        <w:suppressAutoHyphens w:val="0"/>
        <w:autoSpaceDE/>
        <w:spacing w:line="360" w:lineRule="auto"/>
        <w:jc w:val="both"/>
        <w:rPr>
          <w:bCs/>
          <w:sz w:val="24"/>
          <w:szCs w:val="24"/>
        </w:rPr>
      </w:pPr>
      <w:r w:rsidRPr="009A3F94">
        <w:rPr>
          <w:bCs/>
          <w:sz w:val="24"/>
          <w:szCs w:val="24"/>
        </w:rPr>
        <w:t xml:space="preserve">zádverie </w:t>
      </w:r>
    </w:p>
    <w:p w:rsidR="00B84011" w:rsidRPr="009A3F94" w:rsidRDefault="00B84011" w:rsidP="00B84011">
      <w:pPr>
        <w:widowControl/>
        <w:numPr>
          <w:ilvl w:val="0"/>
          <w:numId w:val="18"/>
        </w:numPr>
        <w:suppressAutoHyphens w:val="0"/>
        <w:autoSpaceDE/>
        <w:spacing w:line="360" w:lineRule="auto"/>
        <w:jc w:val="both"/>
        <w:rPr>
          <w:bCs/>
          <w:sz w:val="24"/>
          <w:szCs w:val="24"/>
        </w:rPr>
      </w:pPr>
      <w:r w:rsidRPr="009A3F94">
        <w:rPr>
          <w:bCs/>
          <w:sz w:val="24"/>
          <w:szCs w:val="24"/>
        </w:rPr>
        <w:t>šatňa pre dve triedy C a D, tu sa prezúvajú a nechávajú topánky aj deti z tried E a F (2. podlažie)</w:t>
      </w:r>
    </w:p>
    <w:p w:rsidR="00B84011" w:rsidRPr="009A3F94" w:rsidRDefault="00B84011" w:rsidP="00B84011">
      <w:pPr>
        <w:widowControl/>
        <w:numPr>
          <w:ilvl w:val="0"/>
          <w:numId w:val="18"/>
        </w:numPr>
        <w:suppressAutoHyphens w:val="0"/>
        <w:autoSpaceDE/>
        <w:spacing w:line="360" w:lineRule="auto"/>
        <w:jc w:val="both"/>
        <w:rPr>
          <w:bCs/>
          <w:sz w:val="24"/>
          <w:szCs w:val="24"/>
        </w:rPr>
      </w:pPr>
      <w:r w:rsidRPr="009A3F94">
        <w:rPr>
          <w:bCs/>
          <w:sz w:val="24"/>
          <w:szCs w:val="24"/>
        </w:rPr>
        <w:t>chodba so schodiskom, kde sú skrinky na náhradné veci pre triedy C a D</w:t>
      </w:r>
    </w:p>
    <w:p w:rsidR="00B84011" w:rsidRPr="009A3F94" w:rsidRDefault="00B84011" w:rsidP="00B84011">
      <w:pPr>
        <w:widowControl/>
        <w:numPr>
          <w:ilvl w:val="0"/>
          <w:numId w:val="18"/>
        </w:numPr>
        <w:suppressAutoHyphens w:val="0"/>
        <w:autoSpaceDE/>
        <w:spacing w:line="360" w:lineRule="auto"/>
        <w:jc w:val="both"/>
        <w:rPr>
          <w:bCs/>
          <w:sz w:val="24"/>
          <w:szCs w:val="24"/>
        </w:rPr>
      </w:pPr>
      <w:r w:rsidRPr="009A3F94">
        <w:rPr>
          <w:bCs/>
          <w:sz w:val="24"/>
          <w:szCs w:val="24"/>
        </w:rPr>
        <w:t>triedy C a D, v ktorých sa rozkladajú ležadlá, z nich je únikový východ do záhrady materskej školy</w:t>
      </w:r>
    </w:p>
    <w:p w:rsidR="00B84011" w:rsidRPr="009A3F94" w:rsidRDefault="00B84011" w:rsidP="00B84011">
      <w:pPr>
        <w:widowControl/>
        <w:numPr>
          <w:ilvl w:val="0"/>
          <w:numId w:val="18"/>
        </w:numPr>
        <w:suppressAutoHyphens w:val="0"/>
        <w:autoSpaceDE/>
        <w:spacing w:line="360" w:lineRule="auto"/>
        <w:jc w:val="both"/>
        <w:rPr>
          <w:bCs/>
          <w:sz w:val="24"/>
          <w:szCs w:val="24"/>
        </w:rPr>
      </w:pPr>
      <w:r w:rsidRPr="009A3F94">
        <w:rPr>
          <w:bCs/>
          <w:sz w:val="24"/>
          <w:szCs w:val="24"/>
        </w:rPr>
        <w:t xml:space="preserve">hygienické zariadenie pre deti  s oddelenými WC, s výlevkou, so sprchou </w:t>
      </w:r>
    </w:p>
    <w:p w:rsidR="00B84011" w:rsidRPr="009A3F94" w:rsidRDefault="00B84011" w:rsidP="00B84011">
      <w:pPr>
        <w:widowControl/>
        <w:numPr>
          <w:ilvl w:val="0"/>
          <w:numId w:val="18"/>
        </w:numPr>
        <w:suppressAutoHyphens w:val="0"/>
        <w:autoSpaceDE/>
        <w:spacing w:line="360" w:lineRule="auto"/>
        <w:jc w:val="both"/>
        <w:rPr>
          <w:bCs/>
          <w:sz w:val="24"/>
          <w:szCs w:val="24"/>
        </w:rPr>
      </w:pPr>
      <w:r w:rsidRPr="009A3F94">
        <w:rPr>
          <w:bCs/>
          <w:sz w:val="24"/>
          <w:szCs w:val="24"/>
        </w:rPr>
        <w:t>WC pre zamestnancov s bidetom</w:t>
      </w:r>
    </w:p>
    <w:p w:rsidR="00B84011" w:rsidRPr="009A3F94" w:rsidRDefault="00B84011" w:rsidP="00B84011">
      <w:pPr>
        <w:widowControl/>
        <w:numPr>
          <w:ilvl w:val="0"/>
          <w:numId w:val="18"/>
        </w:numPr>
        <w:suppressAutoHyphens w:val="0"/>
        <w:autoSpaceDE/>
        <w:spacing w:line="360" w:lineRule="auto"/>
        <w:jc w:val="both"/>
        <w:rPr>
          <w:bCs/>
          <w:sz w:val="24"/>
          <w:szCs w:val="24"/>
        </w:rPr>
      </w:pPr>
      <w:r w:rsidRPr="009A3F94">
        <w:rPr>
          <w:bCs/>
          <w:sz w:val="24"/>
          <w:szCs w:val="24"/>
        </w:rPr>
        <w:t xml:space="preserve">dve jedálne </w:t>
      </w:r>
    </w:p>
    <w:p w:rsidR="00B84011" w:rsidRPr="009A3F94" w:rsidRDefault="00B84011" w:rsidP="00B84011">
      <w:pPr>
        <w:widowControl/>
        <w:numPr>
          <w:ilvl w:val="0"/>
          <w:numId w:val="18"/>
        </w:numPr>
        <w:suppressAutoHyphens w:val="0"/>
        <w:autoSpaceDE/>
        <w:spacing w:line="360" w:lineRule="auto"/>
        <w:jc w:val="both"/>
        <w:rPr>
          <w:bCs/>
          <w:sz w:val="24"/>
          <w:szCs w:val="24"/>
        </w:rPr>
      </w:pPr>
      <w:r w:rsidRPr="009A3F94">
        <w:rPr>
          <w:bCs/>
          <w:sz w:val="24"/>
          <w:szCs w:val="24"/>
        </w:rPr>
        <w:t>výdajná školská jedáleň so zázemím pre personál</w:t>
      </w:r>
    </w:p>
    <w:p w:rsidR="00B84011" w:rsidRPr="009A3F94" w:rsidRDefault="00B84011" w:rsidP="00B84011">
      <w:pPr>
        <w:widowControl/>
        <w:numPr>
          <w:ilvl w:val="0"/>
          <w:numId w:val="18"/>
        </w:numPr>
        <w:suppressAutoHyphens w:val="0"/>
        <w:autoSpaceDE/>
        <w:spacing w:line="360" w:lineRule="auto"/>
        <w:jc w:val="both"/>
        <w:rPr>
          <w:bCs/>
          <w:sz w:val="24"/>
          <w:szCs w:val="24"/>
        </w:rPr>
      </w:pPr>
      <w:r w:rsidRPr="009A3F94">
        <w:rPr>
          <w:bCs/>
          <w:sz w:val="24"/>
          <w:szCs w:val="24"/>
        </w:rPr>
        <w:t>miestnosť pre zamestnancov</w:t>
      </w:r>
    </w:p>
    <w:p w:rsidR="00B84011" w:rsidRPr="009A3F94" w:rsidRDefault="00B84011" w:rsidP="00B84011">
      <w:pPr>
        <w:widowControl/>
        <w:numPr>
          <w:ilvl w:val="0"/>
          <w:numId w:val="18"/>
        </w:numPr>
        <w:suppressAutoHyphens w:val="0"/>
        <w:autoSpaceDE/>
        <w:spacing w:line="360" w:lineRule="auto"/>
        <w:jc w:val="both"/>
        <w:rPr>
          <w:bCs/>
          <w:sz w:val="24"/>
          <w:szCs w:val="24"/>
        </w:rPr>
      </w:pPr>
      <w:r w:rsidRPr="009A3F94">
        <w:rPr>
          <w:bCs/>
          <w:sz w:val="24"/>
          <w:szCs w:val="24"/>
        </w:rPr>
        <w:t>kancelária zástupkyne riaditeľky ZŠ s MŠ pre MŠ</w:t>
      </w:r>
    </w:p>
    <w:p w:rsidR="00B84011" w:rsidRPr="009A3F94" w:rsidRDefault="00B84011" w:rsidP="00B84011">
      <w:pPr>
        <w:spacing w:line="360" w:lineRule="auto"/>
        <w:jc w:val="both"/>
        <w:rPr>
          <w:b/>
          <w:bCs/>
          <w:sz w:val="24"/>
          <w:szCs w:val="24"/>
        </w:rPr>
      </w:pPr>
      <w:r w:rsidRPr="009A3F94">
        <w:rPr>
          <w:b/>
          <w:bCs/>
          <w:sz w:val="24"/>
          <w:szCs w:val="24"/>
        </w:rPr>
        <w:t>Na 2. podlaží sa nachádza:</w:t>
      </w:r>
    </w:p>
    <w:p w:rsidR="00B84011" w:rsidRPr="009A3F94" w:rsidRDefault="00B84011" w:rsidP="00B84011">
      <w:pPr>
        <w:widowControl/>
        <w:numPr>
          <w:ilvl w:val="0"/>
          <w:numId w:val="19"/>
        </w:numPr>
        <w:suppressAutoHyphens w:val="0"/>
        <w:autoSpaceDE/>
        <w:spacing w:line="360" w:lineRule="auto"/>
        <w:jc w:val="both"/>
        <w:rPr>
          <w:bCs/>
          <w:sz w:val="24"/>
          <w:szCs w:val="24"/>
        </w:rPr>
      </w:pPr>
      <w:r w:rsidRPr="009A3F94">
        <w:rPr>
          <w:bCs/>
          <w:sz w:val="24"/>
          <w:szCs w:val="24"/>
        </w:rPr>
        <w:t>chodba so schodiskom</w:t>
      </w:r>
    </w:p>
    <w:p w:rsidR="00B84011" w:rsidRPr="009A3F94" w:rsidRDefault="00B84011" w:rsidP="00B84011">
      <w:pPr>
        <w:widowControl/>
        <w:numPr>
          <w:ilvl w:val="0"/>
          <w:numId w:val="19"/>
        </w:numPr>
        <w:suppressAutoHyphens w:val="0"/>
        <w:autoSpaceDE/>
        <w:spacing w:line="360" w:lineRule="auto"/>
        <w:jc w:val="both"/>
        <w:rPr>
          <w:bCs/>
          <w:sz w:val="24"/>
          <w:szCs w:val="24"/>
        </w:rPr>
      </w:pPr>
      <w:r w:rsidRPr="009A3F94">
        <w:rPr>
          <w:bCs/>
          <w:sz w:val="24"/>
          <w:szCs w:val="24"/>
        </w:rPr>
        <w:t>šatňa pre dve triedy E a F</w:t>
      </w:r>
    </w:p>
    <w:p w:rsidR="00B84011" w:rsidRPr="009A3F94" w:rsidRDefault="00B84011" w:rsidP="00B84011">
      <w:pPr>
        <w:widowControl/>
        <w:numPr>
          <w:ilvl w:val="0"/>
          <w:numId w:val="19"/>
        </w:numPr>
        <w:suppressAutoHyphens w:val="0"/>
        <w:autoSpaceDE/>
        <w:spacing w:line="360" w:lineRule="auto"/>
        <w:jc w:val="both"/>
        <w:rPr>
          <w:bCs/>
          <w:sz w:val="24"/>
          <w:szCs w:val="24"/>
        </w:rPr>
      </w:pPr>
      <w:r w:rsidRPr="009A3F94">
        <w:rPr>
          <w:bCs/>
          <w:sz w:val="24"/>
          <w:szCs w:val="24"/>
        </w:rPr>
        <w:t>izolačka</w:t>
      </w:r>
    </w:p>
    <w:p w:rsidR="00B84011" w:rsidRPr="009A3F94" w:rsidRDefault="00B84011" w:rsidP="00B84011">
      <w:pPr>
        <w:widowControl/>
        <w:numPr>
          <w:ilvl w:val="0"/>
          <w:numId w:val="19"/>
        </w:numPr>
        <w:suppressAutoHyphens w:val="0"/>
        <w:autoSpaceDE/>
        <w:spacing w:line="360" w:lineRule="auto"/>
        <w:jc w:val="both"/>
        <w:rPr>
          <w:bCs/>
          <w:sz w:val="24"/>
          <w:szCs w:val="24"/>
        </w:rPr>
      </w:pPr>
      <w:r w:rsidRPr="009A3F94">
        <w:rPr>
          <w:bCs/>
          <w:sz w:val="24"/>
          <w:szCs w:val="24"/>
        </w:rPr>
        <w:t>triedy E a F, v ktorých sa rozkladajú ležadlá, v každej je únikový východ na únikové požiarne schodisko</w:t>
      </w:r>
    </w:p>
    <w:p w:rsidR="00B84011" w:rsidRPr="009A3F94" w:rsidRDefault="00B84011" w:rsidP="00B84011">
      <w:pPr>
        <w:widowControl/>
        <w:numPr>
          <w:ilvl w:val="0"/>
          <w:numId w:val="19"/>
        </w:numPr>
        <w:suppressAutoHyphens w:val="0"/>
        <w:autoSpaceDE/>
        <w:spacing w:line="360" w:lineRule="auto"/>
        <w:jc w:val="both"/>
        <w:rPr>
          <w:bCs/>
          <w:sz w:val="24"/>
          <w:szCs w:val="24"/>
        </w:rPr>
      </w:pPr>
      <w:r w:rsidRPr="009A3F94">
        <w:rPr>
          <w:bCs/>
          <w:sz w:val="24"/>
          <w:szCs w:val="24"/>
        </w:rPr>
        <w:t>2 spálne pre triedy A a B z pavilónu A</w:t>
      </w:r>
    </w:p>
    <w:p w:rsidR="00B84011" w:rsidRPr="009A3F94" w:rsidRDefault="00B84011" w:rsidP="00B84011">
      <w:pPr>
        <w:widowControl/>
        <w:numPr>
          <w:ilvl w:val="0"/>
          <w:numId w:val="18"/>
        </w:numPr>
        <w:suppressAutoHyphens w:val="0"/>
        <w:autoSpaceDE/>
        <w:spacing w:line="360" w:lineRule="auto"/>
        <w:jc w:val="both"/>
        <w:rPr>
          <w:bCs/>
          <w:sz w:val="24"/>
          <w:szCs w:val="24"/>
        </w:rPr>
      </w:pPr>
      <w:r w:rsidRPr="009A3F94">
        <w:rPr>
          <w:bCs/>
          <w:sz w:val="24"/>
          <w:szCs w:val="24"/>
        </w:rPr>
        <w:t xml:space="preserve">hygienické zariadenie pre deti  s oddelenými WC, s výlevkou, s  vaňou </w:t>
      </w:r>
    </w:p>
    <w:p w:rsidR="00B84011" w:rsidRPr="009A3F94" w:rsidRDefault="00B84011" w:rsidP="00B84011">
      <w:pPr>
        <w:widowControl/>
        <w:numPr>
          <w:ilvl w:val="0"/>
          <w:numId w:val="18"/>
        </w:numPr>
        <w:suppressAutoHyphens w:val="0"/>
        <w:autoSpaceDE/>
        <w:spacing w:line="360" w:lineRule="auto"/>
        <w:jc w:val="both"/>
        <w:rPr>
          <w:bCs/>
          <w:sz w:val="24"/>
          <w:szCs w:val="24"/>
        </w:rPr>
      </w:pPr>
      <w:r w:rsidRPr="009A3F94">
        <w:rPr>
          <w:bCs/>
          <w:sz w:val="24"/>
          <w:szCs w:val="24"/>
        </w:rPr>
        <w:t>kabinet na učebné pomôcky</w:t>
      </w:r>
    </w:p>
    <w:p w:rsidR="00B84011" w:rsidRPr="009A3F94" w:rsidRDefault="00B84011" w:rsidP="00B84011">
      <w:pPr>
        <w:widowControl/>
        <w:numPr>
          <w:ilvl w:val="0"/>
          <w:numId w:val="18"/>
        </w:numPr>
        <w:suppressAutoHyphens w:val="0"/>
        <w:autoSpaceDE/>
        <w:spacing w:after="240" w:line="360" w:lineRule="auto"/>
        <w:jc w:val="both"/>
        <w:rPr>
          <w:bCs/>
          <w:sz w:val="24"/>
          <w:szCs w:val="24"/>
        </w:rPr>
      </w:pPr>
      <w:r w:rsidRPr="009A3F94">
        <w:rPr>
          <w:bCs/>
          <w:sz w:val="24"/>
          <w:szCs w:val="24"/>
        </w:rPr>
        <w:t>miestnosť pre zamestnancov</w:t>
      </w:r>
    </w:p>
    <w:p w:rsidR="00B84011" w:rsidRPr="009A3F94" w:rsidRDefault="00B84011" w:rsidP="00B84011">
      <w:pPr>
        <w:spacing w:line="360" w:lineRule="auto"/>
        <w:jc w:val="both"/>
        <w:rPr>
          <w:bCs/>
          <w:sz w:val="24"/>
          <w:szCs w:val="24"/>
        </w:rPr>
      </w:pPr>
      <w:r w:rsidRPr="009A3F94">
        <w:rPr>
          <w:bCs/>
          <w:sz w:val="24"/>
          <w:szCs w:val="24"/>
        </w:rPr>
        <w:t>Z tried na podlaží je únikový východ do záhrady materskej školy cez únikové schodisko. Hlavná úniková cesta vedie cez hlavný vchod do pavilónu A a hlavný vchod do pavilónu B.</w:t>
      </w:r>
    </w:p>
    <w:p w:rsidR="00B84011" w:rsidRPr="009A3F94" w:rsidRDefault="00B84011" w:rsidP="00B84011">
      <w:pPr>
        <w:spacing w:line="360" w:lineRule="auto"/>
        <w:jc w:val="both"/>
        <w:rPr>
          <w:bCs/>
          <w:sz w:val="24"/>
          <w:szCs w:val="24"/>
        </w:rPr>
      </w:pPr>
      <w:r w:rsidRPr="009A3F94">
        <w:rPr>
          <w:bCs/>
          <w:sz w:val="24"/>
          <w:szCs w:val="24"/>
        </w:rPr>
        <w:t>Školský dvor  a záhrada sú uzatvorené plotom. Sú priestranné s trávnatou plochou. Areál nie je prístupný verejnosti. V celom areáli sú rôzne rozmiestnené lavičky na sedenie. Záhradasa prirodzene člení na tri časti.</w:t>
      </w:r>
    </w:p>
    <w:p w:rsidR="00B84011" w:rsidRPr="009A3F94" w:rsidRDefault="00B84011" w:rsidP="00B84011">
      <w:pPr>
        <w:spacing w:line="360" w:lineRule="auto"/>
        <w:jc w:val="both"/>
        <w:rPr>
          <w:bCs/>
          <w:sz w:val="24"/>
          <w:szCs w:val="24"/>
        </w:rPr>
      </w:pPr>
      <w:r w:rsidRPr="009A3F94">
        <w:rPr>
          <w:bCs/>
          <w:sz w:val="24"/>
          <w:szCs w:val="24"/>
        </w:rPr>
        <w:t>V hornej časti je prevažne trávnatá plocha, s dostatkom zelene. Chodníky a plochy sú spevnené. Tu umiestnené hracie prvky z dreva sú dodané s certifikátom, čo potvrdzujú štítky umiestnené na hracích prvkoch – vláčik, lietadlo, auto. Na edukačné a iné hry je možno využívať aj školský domček s tabuľou, odborne montovaný.</w:t>
      </w:r>
    </w:p>
    <w:p w:rsidR="00B84011" w:rsidRPr="009A3F94" w:rsidRDefault="00B84011" w:rsidP="00B84011">
      <w:pPr>
        <w:spacing w:line="360" w:lineRule="auto"/>
        <w:jc w:val="both"/>
        <w:rPr>
          <w:bCs/>
          <w:sz w:val="24"/>
          <w:szCs w:val="24"/>
        </w:rPr>
      </w:pPr>
      <w:r w:rsidRPr="009A3F94">
        <w:rPr>
          <w:bCs/>
          <w:sz w:val="24"/>
          <w:szCs w:val="24"/>
        </w:rPr>
        <w:lastRenderedPageBreak/>
        <w:t>Stredná záhrada je prevažne trávnatá so zeleňou, nachádzajú sa tu aj spevnené plochy zo zámkovej dlažby, na ktorých je umožnený pohyb na dopravných prostriedkoch – kolobežky, autá, odrážadlá. Je tu umiestnená dopadová plocha pre šmykľavky využívaná aj ako záhradná spoločenská hra „Človeče, nehnevaj sa!“. Sú tu umiestnené hracie prvky z dreva, dodané s certifikátom, čo potvrdzujú štítky umiestnené na hracích prvkoch – hasičské auto, sanitka, slimák. Nachádzajú sa tu hojdačky v oplotenom priestore a jedna lavičková hojdačka. Deťom sú k dispozícií aj preliezačky. Okrem pieskoviska veľkosti 36 m2 je na tejto záhrade sklad na hračky a pomôcky využívané pri činnostiach a hrách na pobyte vonku. Dolná záhrada má trávnatý terén s výnimkou športoviska ohradeného sieťou využívaného hlavne ne loptové hry veľkosti cca 120 m2. Na trávnatej ploche sú umiestnené drevené hracie prvky dodané s certifikátom čo potvrdzujú štítky umiestnené na hracích prvkoch – zebra, žirafa, hrad. Nachádza sa tu aj lavičková hojdačka. V trávnatom svahu je odborne osadená lezecká stena.</w:t>
      </w:r>
    </w:p>
    <w:p w:rsidR="00B84011" w:rsidRPr="009A3F94" w:rsidRDefault="00B84011" w:rsidP="00B84011">
      <w:pPr>
        <w:spacing w:line="360" w:lineRule="auto"/>
        <w:jc w:val="both"/>
        <w:rPr>
          <w:sz w:val="24"/>
          <w:szCs w:val="24"/>
        </w:rPr>
      </w:pPr>
    </w:p>
    <w:p w:rsidR="00B84011" w:rsidRPr="009A3F94" w:rsidRDefault="00B84011" w:rsidP="00B84011">
      <w:pPr>
        <w:pStyle w:val="Nadpis1"/>
        <w:numPr>
          <w:ilvl w:val="0"/>
          <w:numId w:val="0"/>
        </w:numPr>
        <w:spacing w:line="360" w:lineRule="auto"/>
        <w:ind w:left="574" w:hanging="432"/>
        <w:rPr>
          <w:rFonts w:ascii="Times New Roman" w:hAnsi="Times New Roman"/>
          <w:b/>
          <w:sz w:val="24"/>
        </w:rPr>
      </w:pPr>
      <w:bookmarkStart w:id="5" w:name="_Toc81224918"/>
      <w:bookmarkStart w:id="6" w:name="_Toc81239382"/>
      <w:r w:rsidRPr="009A3F94">
        <w:rPr>
          <w:rFonts w:ascii="Times New Roman" w:hAnsi="Times New Roman"/>
          <w:b/>
          <w:sz w:val="24"/>
        </w:rPr>
        <w:t>Článok  2</w:t>
      </w:r>
      <w:bookmarkEnd w:id="5"/>
      <w:bookmarkEnd w:id="6"/>
      <w:r w:rsidRPr="009A3F94">
        <w:rPr>
          <w:rFonts w:ascii="Times New Roman" w:hAnsi="Times New Roman"/>
          <w:b/>
          <w:sz w:val="24"/>
        </w:rPr>
        <w:t xml:space="preserve">   </w:t>
      </w:r>
    </w:p>
    <w:p w:rsidR="00B84011" w:rsidRPr="009A3F94" w:rsidRDefault="00B84011" w:rsidP="00B84011">
      <w:pPr>
        <w:pStyle w:val="Nadpis2"/>
        <w:numPr>
          <w:ilvl w:val="0"/>
          <w:numId w:val="0"/>
        </w:numPr>
        <w:spacing w:line="360" w:lineRule="auto"/>
        <w:ind w:left="576" w:hanging="576"/>
        <w:rPr>
          <w:rFonts w:ascii="Times New Roman" w:eastAsia="Arial" w:hAnsi="Times New Roman"/>
          <w:i w:val="0"/>
          <w:sz w:val="24"/>
          <w:szCs w:val="24"/>
        </w:rPr>
      </w:pPr>
      <w:bookmarkStart w:id="7" w:name="_Toc81224919"/>
      <w:bookmarkStart w:id="8" w:name="_Toc81239383"/>
      <w:r w:rsidRPr="009A3F94">
        <w:rPr>
          <w:rFonts w:ascii="Times New Roman" w:eastAsia="Arial" w:hAnsi="Times New Roman"/>
          <w:i w:val="0"/>
          <w:sz w:val="24"/>
          <w:szCs w:val="24"/>
        </w:rPr>
        <w:t>Práva a povinnosti detí  v materskej škole</w:t>
      </w:r>
      <w:bookmarkEnd w:id="7"/>
      <w:bookmarkEnd w:id="8"/>
    </w:p>
    <w:p w:rsidR="00B84011" w:rsidRPr="009A3F94" w:rsidRDefault="00B84011" w:rsidP="00B84011">
      <w:pPr>
        <w:pStyle w:val="Nadpis3"/>
        <w:numPr>
          <w:ilvl w:val="0"/>
          <w:numId w:val="0"/>
        </w:numPr>
        <w:spacing w:line="360" w:lineRule="auto"/>
        <w:ind w:left="720"/>
        <w:rPr>
          <w:rFonts w:ascii="Times New Roman" w:eastAsia="Arial" w:hAnsi="Times New Roman"/>
          <w:sz w:val="24"/>
          <w:szCs w:val="24"/>
        </w:rPr>
      </w:pPr>
      <w:bookmarkStart w:id="9" w:name="_Toc81224920"/>
      <w:bookmarkStart w:id="10" w:name="_Toc81239384"/>
      <w:r w:rsidRPr="009A3F94">
        <w:rPr>
          <w:rFonts w:ascii="Times New Roman" w:eastAsia="Arial" w:hAnsi="Times New Roman"/>
          <w:sz w:val="24"/>
          <w:szCs w:val="24"/>
        </w:rPr>
        <w:t>Dieťa má právo na :</w:t>
      </w:r>
      <w:bookmarkEnd w:id="9"/>
      <w:bookmarkEnd w:id="10"/>
    </w:p>
    <w:p w:rsidR="00B84011" w:rsidRPr="009A3F94" w:rsidRDefault="00B84011" w:rsidP="00B84011">
      <w:pPr>
        <w:numPr>
          <w:ilvl w:val="0"/>
          <w:numId w:val="3"/>
        </w:numPr>
        <w:spacing w:line="360" w:lineRule="auto"/>
        <w:jc w:val="both"/>
        <w:rPr>
          <w:rFonts w:eastAsia="Arial"/>
          <w:sz w:val="24"/>
          <w:szCs w:val="24"/>
        </w:rPr>
      </w:pPr>
      <w:r w:rsidRPr="009A3F94">
        <w:rPr>
          <w:rFonts w:eastAsia="Arial"/>
          <w:sz w:val="24"/>
          <w:szCs w:val="24"/>
        </w:rPr>
        <w:t>rovnoprávny prístup k vzdelávaniu,</w:t>
      </w:r>
    </w:p>
    <w:p w:rsidR="00B84011" w:rsidRPr="009A3F94" w:rsidRDefault="00B84011" w:rsidP="00B84011">
      <w:pPr>
        <w:numPr>
          <w:ilvl w:val="0"/>
          <w:numId w:val="3"/>
        </w:numPr>
        <w:spacing w:line="360" w:lineRule="auto"/>
        <w:jc w:val="both"/>
        <w:rPr>
          <w:rFonts w:eastAsia="Arial"/>
          <w:sz w:val="24"/>
          <w:szCs w:val="24"/>
        </w:rPr>
      </w:pPr>
      <w:r w:rsidRPr="009A3F94">
        <w:rPr>
          <w:rFonts w:eastAsia="Arial"/>
          <w:sz w:val="24"/>
          <w:szCs w:val="24"/>
        </w:rPr>
        <w:t>bezplatné vzdelávanie pre päťročné deti pred začiatkom plnenia povinnej školskej dochádzky v materských školách,</w:t>
      </w:r>
    </w:p>
    <w:p w:rsidR="00B84011" w:rsidRPr="009A3F94" w:rsidRDefault="00B84011" w:rsidP="00B84011">
      <w:pPr>
        <w:numPr>
          <w:ilvl w:val="0"/>
          <w:numId w:val="3"/>
        </w:numPr>
        <w:spacing w:line="360" w:lineRule="auto"/>
        <w:jc w:val="both"/>
        <w:rPr>
          <w:rFonts w:eastAsia="Arial"/>
          <w:bCs/>
          <w:sz w:val="24"/>
          <w:szCs w:val="24"/>
        </w:rPr>
      </w:pPr>
      <w:r w:rsidRPr="009A3F94">
        <w:rPr>
          <w:rFonts w:eastAsia="Arial"/>
          <w:sz w:val="24"/>
          <w:szCs w:val="24"/>
        </w:rPr>
        <w:t xml:space="preserve">vzdelávanie v štátnom jazyku </w:t>
      </w:r>
      <w:r w:rsidRPr="009A3F94">
        <w:rPr>
          <w:rFonts w:eastAsia="Arial"/>
          <w:bCs/>
          <w:sz w:val="24"/>
          <w:szCs w:val="24"/>
        </w:rPr>
        <w:t xml:space="preserve">a materinskom jazyku </w:t>
      </w:r>
      <w:r w:rsidRPr="009A3F94">
        <w:rPr>
          <w:rFonts w:eastAsia="Arial"/>
          <w:sz w:val="24"/>
          <w:szCs w:val="24"/>
        </w:rPr>
        <w:t>v rozsahu ustanovenom zákonom,</w:t>
      </w:r>
    </w:p>
    <w:p w:rsidR="00B84011" w:rsidRPr="009A3F94" w:rsidRDefault="00B84011" w:rsidP="00B84011">
      <w:pPr>
        <w:numPr>
          <w:ilvl w:val="0"/>
          <w:numId w:val="3"/>
        </w:numPr>
        <w:spacing w:line="360" w:lineRule="auto"/>
        <w:jc w:val="both"/>
        <w:rPr>
          <w:rFonts w:eastAsia="Arial"/>
          <w:sz w:val="24"/>
          <w:szCs w:val="24"/>
        </w:rPr>
      </w:pPr>
      <w:r w:rsidRPr="009A3F94">
        <w:rPr>
          <w:rFonts w:eastAsia="Arial"/>
          <w:sz w:val="24"/>
          <w:szCs w:val="24"/>
        </w:rPr>
        <w:t>individuálny prístup rešpektujúci jeho schopnosti a možnosti, nadanie a zdravotný stav v rozsahu ustanovenom zákonom,</w:t>
      </w:r>
    </w:p>
    <w:p w:rsidR="00B84011" w:rsidRPr="009A3F94" w:rsidRDefault="00B84011" w:rsidP="00B84011">
      <w:pPr>
        <w:numPr>
          <w:ilvl w:val="0"/>
          <w:numId w:val="3"/>
        </w:numPr>
        <w:spacing w:line="360" w:lineRule="auto"/>
        <w:jc w:val="both"/>
        <w:rPr>
          <w:rFonts w:eastAsia="Arial"/>
          <w:sz w:val="24"/>
          <w:szCs w:val="24"/>
        </w:rPr>
      </w:pPr>
      <w:r w:rsidRPr="009A3F94">
        <w:rPr>
          <w:rFonts w:eastAsia="Arial"/>
          <w:sz w:val="24"/>
          <w:szCs w:val="24"/>
        </w:rPr>
        <w:t>úctu k jeho vierovyznaniu, svetonázoru, národnostnej a etnickej príslušnosti,</w:t>
      </w:r>
    </w:p>
    <w:p w:rsidR="00B84011" w:rsidRPr="009A3F94" w:rsidRDefault="00B84011" w:rsidP="00B84011">
      <w:pPr>
        <w:numPr>
          <w:ilvl w:val="0"/>
          <w:numId w:val="3"/>
        </w:numPr>
        <w:spacing w:line="360" w:lineRule="auto"/>
        <w:jc w:val="both"/>
        <w:rPr>
          <w:rFonts w:eastAsia="Arial"/>
          <w:sz w:val="24"/>
          <w:szCs w:val="24"/>
        </w:rPr>
      </w:pPr>
      <w:r w:rsidRPr="009A3F94">
        <w:rPr>
          <w:rFonts w:eastAsia="Arial"/>
          <w:sz w:val="24"/>
          <w:szCs w:val="24"/>
        </w:rPr>
        <w:t>výchovu a vzdelanie v bezpečnom a hygienicky vyhovujúcom prostredí,</w:t>
      </w:r>
    </w:p>
    <w:p w:rsidR="00B84011" w:rsidRPr="009A3F94" w:rsidRDefault="00B84011" w:rsidP="00B84011">
      <w:pPr>
        <w:numPr>
          <w:ilvl w:val="0"/>
          <w:numId w:val="3"/>
        </w:numPr>
        <w:spacing w:line="360" w:lineRule="auto"/>
        <w:jc w:val="both"/>
        <w:rPr>
          <w:rFonts w:eastAsia="Arial"/>
          <w:sz w:val="24"/>
          <w:szCs w:val="24"/>
        </w:rPr>
      </w:pPr>
      <w:r w:rsidRPr="009A3F94">
        <w:rPr>
          <w:rFonts w:eastAsia="Arial"/>
          <w:sz w:val="24"/>
          <w:szCs w:val="24"/>
        </w:rPr>
        <w:t>organizáciu výchovy a vzdelania primeranú jeho veku, schopnostiam, záujmom, zdravotnému stavu a v súlade so zásadami psychohygieny,</w:t>
      </w:r>
    </w:p>
    <w:p w:rsidR="00B84011" w:rsidRPr="009A3F94" w:rsidRDefault="00B84011" w:rsidP="00B84011">
      <w:pPr>
        <w:numPr>
          <w:ilvl w:val="0"/>
          <w:numId w:val="3"/>
        </w:numPr>
        <w:spacing w:line="360" w:lineRule="auto"/>
        <w:jc w:val="both"/>
        <w:rPr>
          <w:rFonts w:eastAsia="Arial"/>
          <w:sz w:val="24"/>
          <w:szCs w:val="24"/>
        </w:rPr>
      </w:pPr>
      <w:r w:rsidRPr="009A3F94">
        <w:rPr>
          <w:rFonts w:eastAsia="Arial"/>
          <w:sz w:val="24"/>
          <w:szCs w:val="24"/>
        </w:rPr>
        <w:t>úctu k svojej osobe a na zabezpečenie ochrany proti fyzickému, psychickému a sexuálnemu násiliu,</w:t>
      </w:r>
    </w:p>
    <w:p w:rsidR="00B84011" w:rsidRPr="009A3F94" w:rsidRDefault="00B84011" w:rsidP="00B84011">
      <w:pPr>
        <w:numPr>
          <w:ilvl w:val="0"/>
          <w:numId w:val="3"/>
        </w:numPr>
        <w:spacing w:line="360" w:lineRule="auto"/>
        <w:jc w:val="both"/>
        <w:rPr>
          <w:rFonts w:eastAsia="Arial"/>
          <w:sz w:val="24"/>
          <w:szCs w:val="24"/>
        </w:rPr>
      </w:pPr>
      <w:r w:rsidRPr="009A3F94">
        <w:rPr>
          <w:rFonts w:eastAsia="Arial"/>
          <w:sz w:val="24"/>
          <w:szCs w:val="24"/>
        </w:rPr>
        <w:t>informácie týkajúce sa jeho osoby a jeho výchovno-vzdelávacích výsledkov,</w:t>
      </w:r>
    </w:p>
    <w:p w:rsidR="00B84011" w:rsidRPr="009A3F94" w:rsidRDefault="00B84011" w:rsidP="00B84011">
      <w:pPr>
        <w:numPr>
          <w:ilvl w:val="0"/>
          <w:numId w:val="3"/>
        </w:numPr>
        <w:spacing w:line="360" w:lineRule="auto"/>
        <w:jc w:val="both"/>
        <w:rPr>
          <w:rFonts w:eastAsia="Arial"/>
          <w:sz w:val="24"/>
          <w:szCs w:val="24"/>
        </w:rPr>
      </w:pPr>
      <w:r w:rsidRPr="009A3F94">
        <w:rPr>
          <w:rFonts w:eastAsia="Arial"/>
          <w:sz w:val="24"/>
          <w:szCs w:val="24"/>
        </w:rPr>
        <w:t>dieťa so špeciálnymi výchovno-vzdelávacími potrebami má právo na výchovu s využitím špecifických foriem a metód, ktoré zodpovedajú jeho potrebám a na vytvorenie nevyhnutných podmienok, ktoré túto výchovu umožňujú,</w:t>
      </w:r>
    </w:p>
    <w:p w:rsidR="00B84011" w:rsidRPr="009A3F94" w:rsidRDefault="00B84011" w:rsidP="00B84011">
      <w:pPr>
        <w:numPr>
          <w:ilvl w:val="0"/>
          <w:numId w:val="3"/>
        </w:numPr>
        <w:spacing w:line="360" w:lineRule="auto"/>
        <w:jc w:val="both"/>
        <w:rPr>
          <w:rFonts w:eastAsia="Arial"/>
          <w:sz w:val="24"/>
          <w:szCs w:val="24"/>
        </w:rPr>
      </w:pPr>
      <w:r w:rsidRPr="009A3F94">
        <w:rPr>
          <w:rFonts w:eastAsia="Arial"/>
          <w:sz w:val="24"/>
          <w:szCs w:val="24"/>
        </w:rPr>
        <w:lastRenderedPageBreak/>
        <w:t>deťom cudzincov s povoleným pobytom na území Slovenskej republiky a deťom žiadateľov o udelenie azylu a Slovákov žijúcich v zahraničí sa poskytuje výchova a vzdelávanie a stravovanie v materskej škole za tých istých podmienok ako občanom  Slovenskej republiky.</w:t>
      </w:r>
    </w:p>
    <w:p w:rsidR="00B84011" w:rsidRPr="009A3F94" w:rsidRDefault="00B84011" w:rsidP="00B84011">
      <w:pPr>
        <w:pStyle w:val="Nadpis3"/>
        <w:numPr>
          <w:ilvl w:val="0"/>
          <w:numId w:val="0"/>
        </w:numPr>
        <w:spacing w:line="360" w:lineRule="auto"/>
        <w:ind w:left="720"/>
        <w:rPr>
          <w:rFonts w:ascii="Times New Roman" w:eastAsia="Arial" w:hAnsi="Times New Roman"/>
          <w:sz w:val="24"/>
          <w:szCs w:val="24"/>
        </w:rPr>
      </w:pPr>
      <w:bookmarkStart w:id="11" w:name="_Toc81224921"/>
      <w:bookmarkStart w:id="12" w:name="_Toc81239385"/>
      <w:r w:rsidRPr="009A3F94">
        <w:rPr>
          <w:rFonts w:ascii="Times New Roman" w:eastAsia="Arial" w:hAnsi="Times New Roman"/>
          <w:sz w:val="24"/>
          <w:szCs w:val="24"/>
        </w:rPr>
        <w:t>Dieťa je povinné:</w:t>
      </w:r>
      <w:bookmarkEnd w:id="11"/>
      <w:bookmarkEnd w:id="12"/>
    </w:p>
    <w:p w:rsidR="00B84011" w:rsidRPr="009A3F94" w:rsidRDefault="00B84011" w:rsidP="00B84011">
      <w:pPr>
        <w:numPr>
          <w:ilvl w:val="0"/>
          <w:numId w:val="4"/>
        </w:numPr>
        <w:spacing w:line="360" w:lineRule="auto"/>
        <w:jc w:val="both"/>
        <w:rPr>
          <w:rFonts w:eastAsia="Arial"/>
          <w:sz w:val="24"/>
          <w:szCs w:val="24"/>
        </w:rPr>
      </w:pPr>
      <w:r w:rsidRPr="009A3F94">
        <w:rPr>
          <w:rFonts w:eastAsia="Arial"/>
          <w:sz w:val="24"/>
          <w:szCs w:val="24"/>
        </w:rPr>
        <w:t>neobmedzovať svojim konaním práva ostatných osôb zúčastňujúcich sa výchovy a vzdelávania,</w:t>
      </w:r>
    </w:p>
    <w:p w:rsidR="00B84011" w:rsidRPr="009A3F94" w:rsidRDefault="00B84011" w:rsidP="00B84011">
      <w:pPr>
        <w:numPr>
          <w:ilvl w:val="0"/>
          <w:numId w:val="4"/>
        </w:numPr>
        <w:spacing w:line="360" w:lineRule="auto"/>
        <w:jc w:val="both"/>
        <w:rPr>
          <w:rFonts w:eastAsia="Arial"/>
          <w:sz w:val="24"/>
          <w:szCs w:val="24"/>
        </w:rPr>
      </w:pPr>
      <w:r w:rsidRPr="009A3F94">
        <w:rPr>
          <w:rFonts w:eastAsia="Arial"/>
          <w:sz w:val="24"/>
          <w:szCs w:val="24"/>
        </w:rPr>
        <w:t>dodržiavať školský poriadok a ďalšie vnútorné predpisy školy,</w:t>
      </w:r>
      <w:r w:rsidRPr="009A3F94">
        <w:rPr>
          <w:rFonts w:eastAsia="Arial"/>
          <w:bCs/>
          <w:sz w:val="24"/>
          <w:szCs w:val="24"/>
        </w:rPr>
        <w:t xml:space="preserve"> </w:t>
      </w:r>
    </w:p>
    <w:p w:rsidR="00B84011" w:rsidRPr="009A3F94" w:rsidRDefault="00B84011" w:rsidP="00B84011">
      <w:pPr>
        <w:numPr>
          <w:ilvl w:val="0"/>
          <w:numId w:val="4"/>
        </w:numPr>
        <w:spacing w:line="360" w:lineRule="auto"/>
        <w:jc w:val="both"/>
        <w:rPr>
          <w:rFonts w:eastAsia="Arial"/>
          <w:sz w:val="24"/>
          <w:szCs w:val="24"/>
        </w:rPr>
      </w:pPr>
      <w:r w:rsidRPr="009A3F94">
        <w:rPr>
          <w:rFonts w:eastAsia="Arial"/>
          <w:sz w:val="24"/>
          <w:szCs w:val="24"/>
        </w:rPr>
        <w:t>chrániť pred poškodením majetok školy a majetok, ktorý škola využíva na výchovu a vzdelávanie,</w:t>
      </w:r>
    </w:p>
    <w:p w:rsidR="00B84011" w:rsidRPr="009A3F94" w:rsidRDefault="00B84011" w:rsidP="00B84011">
      <w:pPr>
        <w:numPr>
          <w:ilvl w:val="0"/>
          <w:numId w:val="4"/>
        </w:numPr>
        <w:spacing w:line="360" w:lineRule="auto"/>
        <w:jc w:val="both"/>
        <w:rPr>
          <w:rFonts w:eastAsia="Arial"/>
          <w:sz w:val="24"/>
          <w:szCs w:val="24"/>
        </w:rPr>
      </w:pPr>
      <w:r w:rsidRPr="009A3F94">
        <w:rPr>
          <w:rFonts w:eastAsia="Arial"/>
          <w:sz w:val="24"/>
          <w:szCs w:val="24"/>
        </w:rPr>
        <w:t>pravidelne sa zúčastňovať na výchove a vzdelávaní,</w:t>
      </w:r>
    </w:p>
    <w:p w:rsidR="00B84011" w:rsidRPr="009A3F94" w:rsidRDefault="00B84011" w:rsidP="00B84011">
      <w:pPr>
        <w:numPr>
          <w:ilvl w:val="0"/>
          <w:numId w:val="4"/>
        </w:numPr>
        <w:spacing w:line="360" w:lineRule="auto"/>
        <w:jc w:val="both"/>
        <w:rPr>
          <w:rFonts w:eastAsia="Arial"/>
          <w:sz w:val="24"/>
          <w:szCs w:val="24"/>
        </w:rPr>
      </w:pPr>
      <w:r w:rsidRPr="009A3F94">
        <w:rPr>
          <w:sz w:val="24"/>
          <w:szCs w:val="24"/>
        </w:rPr>
        <w:t>konať tak, aby neohrozovalo svoje zdravie a bezpečnosť, ako aj zdravie a bezpečnosť ďalších osôb zúčastňujúcich sa na výchove a vzdelávaní,</w:t>
      </w:r>
      <w:r w:rsidRPr="009A3F94">
        <w:rPr>
          <w:color w:val="FF0000"/>
          <w:sz w:val="24"/>
          <w:szCs w:val="24"/>
          <w:u w:val="single"/>
        </w:rPr>
        <w:br/>
      </w:r>
      <w:r w:rsidRPr="009A3F94">
        <w:rPr>
          <w:rFonts w:eastAsia="Arial"/>
          <w:sz w:val="24"/>
          <w:szCs w:val="24"/>
        </w:rPr>
        <w:t>ctiť si ľudskú dôstojnosť svojich spolužiakov a zamestnancov školy,</w:t>
      </w:r>
    </w:p>
    <w:p w:rsidR="00B84011" w:rsidRPr="009A3F94" w:rsidRDefault="00B84011" w:rsidP="00B84011">
      <w:pPr>
        <w:numPr>
          <w:ilvl w:val="0"/>
          <w:numId w:val="4"/>
        </w:numPr>
        <w:spacing w:line="360" w:lineRule="auto"/>
        <w:jc w:val="both"/>
        <w:rPr>
          <w:rFonts w:eastAsia="Arial"/>
          <w:sz w:val="24"/>
          <w:szCs w:val="24"/>
        </w:rPr>
      </w:pPr>
      <w:r w:rsidRPr="009A3F94">
        <w:rPr>
          <w:rFonts w:eastAsia="Arial"/>
          <w:sz w:val="24"/>
          <w:szCs w:val="24"/>
        </w:rPr>
        <w:t>rešpektovať pokyny zamestnancov školy, ktoré sú v súlade so všeobecnými záväznými právnymi predpismi, vnútornými predpismi školy a dobrými mravmi.</w:t>
      </w:r>
    </w:p>
    <w:p w:rsidR="00B84011" w:rsidRPr="009A3F94" w:rsidRDefault="00B84011" w:rsidP="00B84011">
      <w:pPr>
        <w:pStyle w:val="Nadpis2"/>
        <w:numPr>
          <w:ilvl w:val="0"/>
          <w:numId w:val="0"/>
        </w:numPr>
        <w:spacing w:line="360" w:lineRule="auto"/>
        <w:ind w:left="576" w:hanging="576"/>
        <w:rPr>
          <w:rFonts w:ascii="Times New Roman" w:eastAsia="Arial" w:hAnsi="Times New Roman"/>
          <w:i w:val="0"/>
          <w:sz w:val="24"/>
          <w:szCs w:val="24"/>
        </w:rPr>
      </w:pPr>
      <w:bookmarkStart w:id="13" w:name="_Toc81224922"/>
      <w:bookmarkStart w:id="14" w:name="_Toc81239386"/>
      <w:r w:rsidRPr="009A3F94">
        <w:rPr>
          <w:rFonts w:ascii="Times New Roman" w:eastAsia="Arial" w:hAnsi="Times New Roman"/>
          <w:i w:val="0"/>
          <w:sz w:val="24"/>
          <w:szCs w:val="24"/>
        </w:rPr>
        <w:t>Práva a povinnosti rodičov  v materskej škole</w:t>
      </w:r>
      <w:bookmarkEnd w:id="13"/>
      <w:bookmarkEnd w:id="14"/>
      <w:r w:rsidRPr="009A3F94">
        <w:rPr>
          <w:rFonts w:ascii="Times New Roman" w:eastAsia="Arial" w:hAnsi="Times New Roman"/>
          <w:i w:val="0"/>
          <w:sz w:val="24"/>
          <w:szCs w:val="24"/>
        </w:rPr>
        <w:t xml:space="preserve"> </w:t>
      </w:r>
    </w:p>
    <w:p w:rsidR="00B84011" w:rsidRPr="009A3F94" w:rsidRDefault="00B84011" w:rsidP="00B84011">
      <w:pPr>
        <w:pStyle w:val="Nadpis3"/>
        <w:numPr>
          <w:ilvl w:val="0"/>
          <w:numId w:val="0"/>
        </w:numPr>
        <w:spacing w:line="360" w:lineRule="auto"/>
        <w:ind w:left="720"/>
        <w:rPr>
          <w:rFonts w:ascii="Times New Roman" w:eastAsia="Arial" w:hAnsi="Times New Roman"/>
          <w:sz w:val="24"/>
          <w:szCs w:val="24"/>
        </w:rPr>
      </w:pPr>
      <w:bookmarkStart w:id="15" w:name="_Toc81224923"/>
      <w:bookmarkStart w:id="16" w:name="_Toc81239387"/>
      <w:r w:rsidRPr="009A3F94">
        <w:rPr>
          <w:rFonts w:ascii="Times New Roman" w:eastAsia="Arial" w:hAnsi="Times New Roman"/>
          <w:sz w:val="24"/>
          <w:szCs w:val="24"/>
        </w:rPr>
        <w:t>Rodič dieťaťa má právo:</w:t>
      </w:r>
      <w:bookmarkEnd w:id="15"/>
      <w:bookmarkEnd w:id="16"/>
    </w:p>
    <w:p w:rsidR="00B84011" w:rsidRPr="009A3F94" w:rsidRDefault="00B84011" w:rsidP="00B84011">
      <w:pPr>
        <w:numPr>
          <w:ilvl w:val="0"/>
          <w:numId w:val="5"/>
        </w:numPr>
        <w:spacing w:line="360" w:lineRule="auto"/>
        <w:jc w:val="both"/>
        <w:rPr>
          <w:rFonts w:eastAsia="Arial"/>
          <w:sz w:val="24"/>
          <w:szCs w:val="24"/>
        </w:rPr>
      </w:pPr>
      <w:r w:rsidRPr="009A3F94">
        <w:rPr>
          <w:rFonts w:eastAsia="Arial"/>
          <w:sz w:val="24"/>
          <w:szCs w:val="24"/>
        </w:rPr>
        <w:t>žiadať, aby sa v rámci výchovy a vzdelávania v škole poskytovali deťom informácie a vedomosti vecne a mnohostranne v súlade so súčasným poznaním sveta a v súlade s princípmi a cieľmi výchovy a vzdelávania podľa školského zákona,</w:t>
      </w:r>
    </w:p>
    <w:p w:rsidR="00B84011" w:rsidRPr="009A3F94" w:rsidRDefault="00B84011" w:rsidP="00B84011">
      <w:pPr>
        <w:numPr>
          <w:ilvl w:val="0"/>
          <w:numId w:val="5"/>
        </w:numPr>
        <w:spacing w:line="360" w:lineRule="auto"/>
        <w:jc w:val="both"/>
        <w:rPr>
          <w:rFonts w:eastAsia="Arial"/>
          <w:sz w:val="24"/>
          <w:szCs w:val="24"/>
        </w:rPr>
      </w:pPr>
      <w:r w:rsidRPr="009A3F94">
        <w:rPr>
          <w:rFonts w:eastAsia="Arial"/>
          <w:sz w:val="24"/>
          <w:szCs w:val="24"/>
        </w:rPr>
        <w:t xml:space="preserve">vybrať pre svoje dieťa materskú školu, ktorá poskytuje výchovu a vzdelávanie podľa zákona, zodpovedajúcu schopnostiam, zdravotnému stavu, záujmom a záľubám dieťaťa, jeho vierovyznaniu, svetonázoru, národnosti a etnickej príslušnosti; právo na slobodnú voľbu školy možno uplatňovať v súlade s možnosťami výchovno – vzdelávacej sústavy, </w:t>
      </w:r>
    </w:p>
    <w:p w:rsidR="00B84011" w:rsidRPr="009A3F94" w:rsidRDefault="00B84011" w:rsidP="00B84011">
      <w:pPr>
        <w:numPr>
          <w:ilvl w:val="0"/>
          <w:numId w:val="5"/>
        </w:numPr>
        <w:spacing w:line="360" w:lineRule="auto"/>
        <w:jc w:val="both"/>
        <w:rPr>
          <w:rFonts w:eastAsia="Arial"/>
          <w:sz w:val="24"/>
          <w:szCs w:val="24"/>
        </w:rPr>
      </w:pPr>
      <w:r w:rsidRPr="009A3F94">
        <w:rPr>
          <w:rFonts w:eastAsia="Arial"/>
          <w:sz w:val="24"/>
          <w:szCs w:val="24"/>
        </w:rPr>
        <w:t>oboznámiť sa s výchovno-vzdelávacím programom školy a školským poriadkom,</w:t>
      </w:r>
    </w:p>
    <w:p w:rsidR="00B84011" w:rsidRPr="009A3F94" w:rsidRDefault="00B84011" w:rsidP="00B84011">
      <w:pPr>
        <w:numPr>
          <w:ilvl w:val="0"/>
          <w:numId w:val="5"/>
        </w:numPr>
        <w:spacing w:line="360" w:lineRule="auto"/>
        <w:jc w:val="both"/>
        <w:rPr>
          <w:rFonts w:eastAsia="Arial"/>
          <w:sz w:val="24"/>
          <w:szCs w:val="24"/>
        </w:rPr>
      </w:pPr>
      <w:r w:rsidRPr="009A3F94">
        <w:rPr>
          <w:rFonts w:eastAsia="Arial"/>
          <w:sz w:val="24"/>
          <w:szCs w:val="24"/>
        </w:rPr>
        <w:t>byť informovaný o výchovno-vzdelávacích výsledkoch svojho dieťaťa,</w:t>
      </w:r>
    </w:p>
    <w:p w:rsidR="00B84011" w:rsidRPr="009A3F94" w:rsidRDefault="00B84011" w:rsidP="00B84011">
      <w:pPr>
        <w:numPr>
          <w:ilvl w:val="0"/>
          <w:numId w:val="5"/>
        </w:numPr>
        <w:spacing w:line="360" w:lineRule="auto"/>
        <w:jc w:val="both"/>
        <w:rPr>
          <w:rFonts w:eastAsia="Arial"/>
          <w:sz w:val="24"/>
          <w:szCs w:val="24"/>
        </w:rPr>
      </w:pPr>
      <w:r w:rsidRPr="009A3F94">
        <w:rPr>
          <w:rFonts w:eastAsia="Arial"/>
          <w:sz w:val="24"/>
          <w:szCs w:val="24"/>
        </w:rPr>
        <w:t>na poskytnutie poradenských služieb vo výchove a vzdelávaní svojho dieťaťa,</w:t>
      </w:r>
    </w:p>
    <w:p w:rsidR="00B84011" w:rsidRPr="009A3F94" w:rsidRDefault="00B84011" w:rsidP="00B84011">
      <w:pPr>
        <w:numPr>
          <w:ilvl w:val="0"/>
          <w:numId w:val="5"/>
        </w:numPr>
        <w:spacing w:line="360" w:lineRule="auto"/>
        <w:jc w:val="both"/>
        <w:rPr>
          <w:rFonts w:eastAsia="Arial"/>
          <w:sz w:val="24"/>
          <w:szCs w:val="24"/>
        </w:rPr>
      </w:pPr>
      <w:r w:rsidRPr="009A3F94">
        <w:rPr>
          <w:rFonts w:eastAsia="Arial"/>
          <w:sz w:val="24"/>
          <w:szCs w:val="24"/>
        </w:rPr>
        <w:t>zúčastniť sa výchovy a vzdelávania po predchádzajúcom súhlase riaditeľa školy,</w:t>
      </w:r>
    </w:p>
    <w:p w:rsidR="00B84011" w:rsidRPr="009A3F94" w:rsidRDefault="00B84011" w:rsidP="00B84011">
      <w:pPr>
        <w:numPr>
          <w:ilvl w:val="0"/>
          <w:numId w:val="5"/>
        </w:numPr>
        <w:spacing w:line="360" w:lineRule="auto"/>
        <w:jc w:val="both"/>
        <w:rPr>
          <w:rFonts w:eastAsia="Arial"/>
          <w:sz w:val="24"/>
          <w:szCs w:val="24"/>
        </w:rPr>
      </w:pPr>
      <w:r w:rsidRPr="009A3F94">
        <w:rPr>
          <w:rFonts w:eastAsia="Arial"/>
          <w:sz w:val="24"/>
          <w:szCs w:val="24"/>
        </w:rPr>
        <w:t xml:space="preserve">vyjadrovať sa k výchovno-vzdelávaciemu programu školy prostredníctvom orgánov školskej </w:t>
      </w:r>
      <w:r w:rsidRPr="009A3F94">
        <w:rPr>
          <w:rFonts w:eastAsia="Arial"/>
          <w:bCs/>
          <w:sz w:val="24"/>
          <w:szCs w:val="24"/>
        </w:rPr>
        <w:t>samosprávy.</w:t>
      </w:r>
    </w:p>
    <w:p w:rsidR="00B84011" w:rsidRPr="009A3F94" w:rsidRDefault="00B84011" w:rsidP="00B84011">
      <w:pPr>
        <w:numPr>
          <w:ilvl w:val="0"/>
          <w:numId w:val="5"/>
        </w:numPr>
        <w:spacing w:line="360" w:lineRule="auto"/>
        <w:jc w:val="both"/>
        <w:rPr>
          <w:rFonts w:eastAsia="Arial"/>
          <w:sz w:val="24"/>
          <w:szCs w:val="24"/>
        </w:rPr>
      </w:pPr>
      <w:r w:rsidRPr="009A3F94">
        <w:rPr>
          <w:rFonts w:eastAsia="Arial"/>
          <w:bCs/>
          <w:sz w:val="24"/>
          <w:szCs w:val="24"/>
        </w:rPr>
        <w:lastRenderedPageBreak/>
        <w:t>dostávať informácie z materskej školy emailovou komunikáciou,</w:t>
      </w:r>
    </w:p>
    <w:p w:rsidR="00B84011" w:rsidRPr="009A3F94" w:rsidRDefault="00B84011" w:rsidP="00B84011">
      <w:pPr>
        <w:pStyle w:val="Nadpis3"/>
        <w:numPr>
          <w:ilvl w:val="0"/>
          <w:numId w:val="0"/>
        </w:numPr>
        <w:spacing w:line="360" w:lineRule="auto"/>
        <w:ind w:left="720"/>
        <w:rPr>
          <w:rFonts w:ascii="Times New Roman" w:eastAsia="Arial" w:hAnsi="Times New Roman"/>
          <w:sz w:val="24"/>
          <w:szCs w:val="24"/>
        </w:rPr>
      </w:pPr>
      <w:bookmarkStart w:id="17" w:name="_Toc81224924"/>
      <w:bookmarkStart w:id="18" w:name="_Toc81239388"/>
      <w:r w:rsidRPr="009A3F94">
        <w:rPr>
          <w:rFonts w:ascii="Times New Roman" w:eastAsia="Arial" w:hAnsi="Times New Roman"/>
          <w:sz w:val="24"/>
          <w:szCs w:val="24"/>
        </w:rPr>
        <w:t>Rodič dieťaťa je povinný:</w:t>
      </w:r>
      <w:bookmarkEnd w:id="17"/>
      <w:bookmarkEnd w:id="18"/>
    </w:p>
    <w:p w:rsidR="00B84011" w:rsidRPr="009A3F94" w:rsidRDefault="00B84011" w:rsidP="00B84011">
      <w:pPr>
        <w:numPr>
          <w:ilvl w:val="0"/>
          <w:numId w:val="6"/>
        </w:numPr>
        <w:spacing w:line="360" w:lineRule="auto"/>
        <w:jc w:val="both"/>
        <w:rPr>
          <w:rFonts w:eastAsia="Arial"/>
          <w:sz w:val="24"/>
          <w:szCs w:val="24"/>
        </w:rPr>
      </w:pPr>
      <w:r w:rsidRPr="009A3F94">
        <w:rPr>
          <w:rFonts w:eastAsia="Arial"/>
          <w:sz w:val="24"/>
          <w:szCs w:val="24"/>
        </w:rPr>
        <w:t>dodržiavať podmienky výchovno-vzdelávacieho procesu svojho dieťaťa určené školským poriadkom,</w:t>
      </w:r>
    </w:p>
    <w:p w:rsidR="00B84011" w:rsidRPr="009A3F94" w:rsidRDefault="00B84011" w:rsidP="00B84011">
      <w:pPr>
        <w:numPr>
          <w:ilvl w:val="0"/>
          <w:numId w:val="6"/>
        </w:numPr>
        <w:spacing w:line="360" w:lineRule="auto"/>
        <w:jc w:val="both"/>
        <w:rPr>
          <w:rFonts w:eastAsia="Arial"/>
          <w:sz w:val="24"/>
          <w:szCs w:val="24"/>
        </w:rPr>
      </w:pPr>
      <w:r w:rsidRPr="009A3F94">
        <w:rPr>
          <w:rFonts w:eastAsia="Arial"/>
          <w:sz w:val="24"/>
          <w:szCs w:val="24"/>
        </w:rPr>
        <w:t>dbať na sociálne a kultúrne zázemie dieťaťa a rešpektovať jeho špeciálne výchovno-vzdelávacie potreby,</w:t>
      </w:r>
    </w:p>
    <w:p w:rsidR="00B84011" w:rsidRPr="009A3F94" w:rsidRDefault="00B84011" w:rsidP="00B84011">
      <w:pPr>
        <w:numPr>
          <w:ilvl w:val="0"/>
          <w:numId w:val="6"/>
        </w:numPr>
        <w:spacing w:line="360" w:lineRule="auto"/>
        <w:jc w:val="both"/>
        <w:rPr>
          <w:rFonts w:eastAsia="Arial"/>
          <w:sz w:val="24"/>
          <w:szCs w:val="24"/>
        </w:rPr>
      </w:pPr>
      <w:r w:rsidRPr="009A3F94">
        <w:rPr>
          <w:rFonts w:eastAsia="Arial"/>
          <w:sz w:val="24"/>
          <w:szCs w:val="24"/>
        </w:rPr>
        <w:t>informovať školu o zmene zdravotnej spôsobilosti jeho dieťaťa, jeho zdravotných problémoch alebo iných závažných skutočnostiach, ktoré by mohli mať vplyv na priebeh výchovy a vzdelávania,</w:t>
      </w:r>
    </w:p>
    <w:p w:rsidR="00B84011" w:rsidRPr="009A3F94" w:rsidRDefault="00B84011" w:rsidP="00B84011">
      <w:pPr>
        <w:numPr>
          <w:ilvl w:val="0"/>
          <w:numId w:val="6"/>
        </w:numPr>
        <w:spacing w:line="360" w:lineRule="auto"/>
        <w:jc w:val="both"/>
        <w:rPr>
          <w:rFonts w:eastAsia="Arial"/>
          <w:sz w:val="24"/>
          <w:szCs w:val="24"/>
        </w:rPr>
      </w:pPr>
      <w:r w:rsidRPr="009A3F94">
        <w:rPr>
          <w:rFonts w:eastAsia="Arial"/>
          <w:sz w:val="24"/>
          <w:szCs w:val="24"/>
        </w:rPr>
        <w:t>nahradiť škodu, ktorú dieťa úmyselne zavinilo,</w:t>
      </w:r>
    </w:p>
    <w:p w:rsidR="00B84011" w:rsidRPr="009A3F94" w:rsidRDefault="00B84011" w:rsidP="00B84011">
      <w:pPr>
        <w:numPr>
          <w:ilvl w:val="0"/>
          <w:numId w:val="6"/>
        </w:numPr>
        <w:spacing w:line="360" w:lineRule="auto"/>
        <w:jc w:val="both"/>
        <w:rPr>
          <w:rFonts w:eastAsia="Arial"/>
          <w:sz w:val="24"/>
          <w:szCs w:val="24"/>
        </w:rPr>
      </w:pPr>
      <w:r w:rsidRPr="009A3F94">
        <w:rPr>
          <w:rFonts w:eastAsia="Arial"/>
          <w:sz w:val="24"/>
          <w:szCs w:val="24"/>
        </w:rPr>
        <w:t xml:space="preserve">prihlásiť dieťa na plnenie </w:t>
      </w:r>
      <w:r w:rsidRPr="009A3F94">
        <w:rPr>
          <w:rFonts w:eastAsia="Arial"/>
          <w:bCs/>
          <w:sz w:val="24"/>
          <w:szCs w:val="24"/>
        </w:rPr>
        <w:t>povinnej školskej dochádzky,</w:t>
      </w:r>
    </w:p>
    <w:p w:rsidR="00B84011" w:rsidRPr="009A3F94" w:rsidRDefault="00B84011" w:rsidP="00B84011">
      <w:pPr>
        <w:numPr>
          <w:ilvl w:val="0"/>
          <w:numId w:val="6"/>
        </w:numPr>
        <w:spacing w:line="360" w:lineRule="auto"/>
        <w:jc w:val="both"/>
        <w:rPr>
          <w:rFonts w:eastAsia="Arial"/>
          <w:sz w:val="24"/>
          <w:szCs w:val="24"/>
        </w:rPr>
      </w:pPr>
      <w:r w:rsidRPr="009A3F94">
        <w:rPr>
          <w:sz w:val="24"/>
          <w:szCs w:val="24"/>
        </w:rPr>
        <w:t>ak sa dieťa nemôže zúčastniť na výchove a vzdelávaní v materskej škole, jeho rodič je povinný oznámiť materskej škole bez zbytočného odkladu dôvod jeho neprítomnosti a predpokladanú dĺžku neprítomnosti dieťaťa, rodič dieťaťa potvrdenie od lekára,</w:t>
      </w:r>
      <w:r w:rsidRPr="009A3F94">
        <w:rPr>
          <w:color w:val="FF0000"/>
          <w:sz w:val="24"/>
          <w:szCs w:val="24"/>
          <w:u w:val="single"/>
        </w:rPr>
        <w:br/>
      </w:r>
      <w:r w:rsidRPr="009A3F94">
        <w:rPr>
          <w:sz w:val="24"/>
          <w:szCs w:val="24"/>
        </w:rPr>
        <w:t>neprítomnosť dieťaťa do 7 po sebe idúcich vyučovacích dní (max. 14 dní v mesiaci) ospravedlňuje rodič, pri dlhšej absencii je povinné lekárske potvrdenie.</w:t>
      </w:r>
    </w:p>
    <w:p w:rsidR="00B84011" w:rsidRPr="009A3F94" w:rsidRDefault="00B84011" w:rsidP="00B84011">
      <w:pPr>
        <w:widowControl/>
        <w:numPr>
          <w:ilvl w:val="0"/>
          <w:numId w:val="6"/>
        </w:numPr>
        <w:suppressAutoHyphens w:val="0"/>
        <w:autoSpaceDN w:val="0"/>
        <w:spacing w:line="360" w:lineRule="auto"/>
        <w:jc w:val="both"/>
        <w:rPr>
          <w:rFonts w:eastAsia="Arial"/>
          <w:sz w:val="24"/>
          <w:szCs w:val="24"/>
        </w:rPr>
      </w:pPr>
      <w:r w:rsidRPr="009A3F94">
        <w:rPr>
          <w:rFonts w:eastAsia="Arial"/>
          <w:bCs/>
          <w:sz w:val="24"/>
          <w:szCs w:val="24"/>
        </w:rPr>
        <w:t>ak je</w:t>
      </w:r>
      <w:r w:rsidRPr="009A3F94">
        <w:rPr>
          <w:rFonts w:eastAsia="Arial"/>
          <w:sz w:val="24"/>
          <w:szCs w:val="24"/>
        </w:rPr>
        <w:t xml:space="preserve"> neprítomnosť dieťaťa v materskej škole dlhšia ako 30 po sebe nasledujúcich dní,</w:t>
      </w:r>
      <w:r w:rsidRPr="009A3F94">
        <w:rPr>
          <w:rFonts w:eastAsia="Arial"/>
          <w:bCs/>
          <w:sz w:val="24"/>
          <w:szCs w:val="24"/>
        </w:rPr>
        <w:t xml:space="preserve"> je zákonný zástupca povinný riaditeľovi oznámiť dôvod neprítomnosti písomne a </w:t>
      </w:r>
      <w:r w:rsidRPr="009A3F94">
        <w:rPr>
          <w:rFonts w:eastAsia="Arial"/>
          <w:sz w:val="24"/>
          <w:szCs w:val="24"/>
        </w:rPr>
        <w:t>pravidelne v stanovenom termíne</w:t>
      </w:r>
      <w:r w:rsidRPr="009A3F94">
        <w:rPr>
          <w:rFonts w:eastAsia="Arial"/>
          <w:bCs/>
          <w:sz w:val="24"/>
          <w:szCs w:val="24"/>
        </w:rPr>
        <w:t xml:space="preserve"> </w:t>
      </w:r>
      <w:r w:rsidRPr="009A3F94">
        <w:rPr>
          <w:rFonts w:eastAsia="Arial"/>
          <w:sz w:val="24"/>
          <w:szCs w:val="24"/>
        </w:rPr>
        <w:t xml:space="preserve"> uhrádzať príspevky v zmysle Všeobecne záväzného nariadenia o výške príspevku za pobyt dieťaťa v materskej škole, mesačne na jedno </w:t>
      </w:r>
      <w:r w:rsidRPr="009A3F94">
        <w:rPr>
          <w:rFonts w:eastAsia="Arial"/>
          <w:bCs/>
          <w:sz w:val="24"/>
          <w:szCs w:val="24"/>
        </w:rPr>
        <w:t>dieťa.</w:t>
      </w:r>
    </w:p>
    <w:p w:rsidR="00B84011" w:rsidRPr="009A3F94" w:rsidRDefault="00B84011" w:rsidP="00B84011">
      <w:pPr>
        <w:widowControl/>
        <w:numPr>
          <w:ilvl w:val="0"/>
          <w:numId w:val="6"/>
        </w:numPr>
        <w:suppressAutoHyphens w:val="0"/>
        <w:autoSpaceDN w:val="0"/>
        <w:spacing w:line="360" w:lineRule="auto"/>
        <w:jc w:val="both"/>
        <w:rPr>
          <w:rFonts w:eastAsia="Arial"/>
          <w:sz w:val="24"/>
          <w:szCs w:val="24"/>
        </w:rPr>
      </w:pPr>
      <w:r w:rsidRPr="009A3F94">
        <w:rPr>
          <w:rFonts w:eastAsia="Arial"/>
          <w:bCs/>
          <w:sz w:val="24"/>
          <w:szCs w:val="24"/>
        </w:rPr>
        <w:t xml:space="preserve">zákonný zástupca je povinný </w:t>
      </w:r>
      <w:r w:rsidRPr="009A3F94">
        <w:rPr>
          <w:rFonts w:eastAsia="Arial"/>
          <w:sz w:val="24"/>
          <w:szCs w:val="24"/>
        </w:rPr>
        <w:t xml:space="preserve">rešpektovať, že v čase od odovzdania dieťaťa službu konajúcej učiteľke až po prevzatie dieťaťa zákonným zástupcom (alebo ním splnomocnenou osobou) sa komunikácia s dieťaťom uskutočňuje len prostredníctvom príslušnej učiteľky, alebo </w:t>
      </w:r>
      <w:r w:rsidRPr="009A3F94">
        <w:rPr>
          <w:rFonts w:eastAsia="Arial"/>
          <w:bCs/>
          <w:sz w:val="24"/>
          <w:szCs w:val="24"/>
        </w:rPr>
        <w:t>riaditeľky materskej</w:t>
      </w:r>
      <w:r w:rsidRPr="009A3F94">
        <w:rPr>
          <w:rFonts w:eastAsia="Arial"/>
          <w:sz w:val="24"/>
          <w:szCs w:val="24"/>
        </w:rPr>
        <w:t xml:space="preserve"> školy</w:t>
      </w:r>
      <w:r w:rsidRPr="009A3F94">
        <w:rPr>
          <w:rFonts w:eastAsia="Arial"/>
          <w:bCs/>
          <w:sz w:val="24"/>
          <w:szCs w:val="24"/>
        </w:rPr>
        <w:t>,</w:t>
      </w:r>
    </w:p>
    <w:p w:rsidR="00B84011" w:rsidRPr="009A3F94" w:rsidRDefault="00B84011" w:rsidP="00B84011">
      <w:pPr>
        <w:widowControl/>
        <w:numPr>
          <w:ilvl w:val="0"/>
          <w:numId w:val="6"/>
        </w:numPr>
        <w:suppressAutoHyphens w:val="0"/>
        <w:autoSpaceDN w:val="0"/>
        <w:spacing w:line="360" w:lineRule="auto"/>
        <w:jc w:val="both"/>
        <w:rPr>
          <w:sz w:val="24"/>
          <w:szCs w:val="24"/>
        </w:rPr>
      </w:pPr>
      <w:r w:rsidRPr="009A3F94">
        <w:rPr>
          <w:rFonts w:eastAsia="Arial"/>
          <w:bCs/>
          <w:sz w:val="24"/>
          <w:szCs w:val="24"/>
        </w:rPr>
        <w:t xml:space="preserve">zákonný zástupca je povinný </w:t>
      </w:r>
      <w:r w:rsidRPr="009A3F94">
        <w:rPr>
          <w:rFonts w:eastAsia="Arial"/>
          <w:sz w:val="24"/>
          <w:szCs w:val="24"/>
        </w:rPr>
        <w:t>rešpektovať, že počas pobytu v materskej škole dieťa</w:t>
      </w:r>
      <w:r w:rsidRPr="009A3F94">
        <w:rPr>
          <w:rFonts w:eastAsia="Arial"/>
          <w:bCs/>
          <w:sz w:val="24"/>
          <w:szCs w:val="24"/>
        </w:rPr>
        <w:t xml:space="preserve"> </w:t>
      </w:r>
      <w:r w:rsidRPr="009A3F94">
        <w:rPr>
          <w:rFonts w:eastAsia="Arial"/>
          <w:sz w:val="24"/>
          <w:szCs w:val="24"/>
        </w:rPr>
        <w:t>nesmie používať mobilné elektronické zariadenia, prostredníctvom ktorých dochádza k prenosu údajov tretím osobám bez súhlasu osôb o ktorých sa údaje prenášajú (pedagogických zamestnancov aj nepedagogických zamestnancov materskej školy a detí prijatých do materskej školy).</w:t>
      </w:r>
    </w:p>
    <w:p w:rsidR="00B84011" w:rsidRPr="009A3F94" w:rsidRDefault="00B84011" w:rsidP="00B84011">
      <w:pPr>
        <w:widowControl/>
        <w:numPr>
          <w:ilvl w:val="0"/>
          <w:numId w:val="6"/>
        </w:numPr>
        <w:suppressAutoHyphens w:val="0"/>
        <w:autoSpaceDN w:val="0"/>
        <w:spacing w:line="360" w:lineRule="auto"/>
        <w:jc w:val="both"/>
        <w:rPr>
          <w:sz w:val="24"/>
          <w:szCs w:val="24"/>
        </w:rPr>
      </w:pPr>
      <w:r w:rsidRPr="009A3F94">
        <w:rPr>
          <w:sz w:val="24"/>
          <w:szCs w:val="24"/>
        </w:rPr>
        <w:t xml:space="preserve">Striedavá starostlivosť a materská škola: zákon č. 597/2003 Z. z. o financovaní základných škôl, stredných škôl a školských zariadení v znení neskorších predpisov v § 7a ods. 4 ustanovuje, že účely rozdeľovania a poukazovania výnosu dane obciam </w:t>
      </w:r>
      <w:r w:rsidRPr="009A3F94">
        <w:rPr>
          <w:sz w:val="24"/>
          <w:szCs w:val="24"/>
        </w:rPr>
        <w:lastRenderedPageBreak/>
        <w:t>môže dieťa materskej školy podľa odsekov 1 a 2, uviesť do zberu údajov len jeden zriaďovateľ MŠ v jednej materskej škole. Ak dieťa navštevuje viac škôl rovnakého druhu, zákonný zástupca dieťaťa, je povinný poskytnúť písomné čestné vyhlásenie jednej príslušnej škole na započítanie dieťaťa do zberu údajov podľa ods. 1 písm.a) až d) a odseku 2 (ďalej len „čestné vyhlásenie pre zber údajov“). Toto vyhlásenie predloží riaditeľ príslušnej školy zriaďovateľovi. Toto sa týka aj prípadov, kedy je dieťa zverené do starostivosti len jedného rodiča, ale trávi pravidelne čas s rodičmi tak, že to vyžaduje pobyt v dvoch materských školách, aby dieťa nevynechávalo výchovnovzdelávací proces.</w:t>
      </w:r>
    </w:p>
    <w:p w:rsidR="00B84011" w:rsidRPr="009A3F94" w:rsidRDefault="00B84011" w:rsidP="00B84011">
      <w:pPr>
        <w:widowControl/>
        <w:numPr>
          <w:ilvl w:val="0"/>
          <w:numId w:val="6"/>
        </w:numPr>
        <w:suppressAutoHyphens w:val="0"/>
        <w:autoSpaceDN w:val="0"/>
        <w:spacing w:line="360" w:lineRule="auto"/>
        <w:jc w:val="both"/>
        <w:rPr>
          <w:sz w:val="24"/>
          <w:szCs w:val="24"/>
        </w:rPr>
      </w:pPr>
      <w:r w:rsidRPr="009A3F94">
        <w:rPr>
          <w:sz w:val="24"/>
          <w:szCs w:val="24"/>
        </w:rPr>
        <w:t xml:space="preserve">čítať a reagovať na emailovú komunikáciu z materskej školy. </w:t>
      </w:r>
    </w:p>
    <w:p w:rsidR="00B84011" w:rsidRPr="009A3F94" w:rsidRDefault="00B84011" w:rsidP="00B84011">
      <w:pPr>
        <w:widowControl/>
        <w:numPr>
          <w:ilvl w:val="0"/>
          <w:numId w:val="6"/>
        </w:numPr>
        <w:suppressAutoHyphens w:val="0"/>
        <w:autoSpaceDN w:val="0"/>
        <w:spacing w:line="360" w:lineRule="auto"/>
        <w:jc w:val="both"/>
        <w:rPr>
          <w:sz w:val="24"/>
          <w:szCs w:val="24"/>
        </w:rPr>
      </w:pPr>
      <w:r w:rsidRPr="009A3F94">
        <w:rPr>
          <w:sz w:val="24"/>
          <w:szCs w:val="24"/>
        </w:rPr>
        <w:t>oznamovať všetky dôležité informácie emailom alebo SMS materskej škole.</w:t>
      </w:r>
    </w:p>
    <w:p w:rsidR="00B84011" w:rsidRPr="009A3F94" w:rsidRDefault="00B84011" w:rsidP="00B84011">
      <w:pPr>
        <w:widowControl/>
        <w:suppressAutoHyphens w:val="0"/>
        <w:autoSpaceDN w:val="0"/>
        <w:spacing w:line="360" w:lineRule="auto"/>
        <w:ind w:left="720"/>
        <w:jc w:val="both"/>
        <w:rPr>
          <w:sz w:val="24"/>
          <w:szCs w:val="24"/>
        </w:rPr>
      </w:pPr>
    </w:p>
    <w:p w:rsidR="00B84011" w:rsidRPr="009A3F94" w:rsidRDefault="00B84011" w:rsidP="00B84011">
      <w:pPr>
        <w:widowControl/>
        <w:suppressAutoHyphens w:val="0"/>
        <w:autoSpaceDE/>
        <w:spacing w:line="360" w:lineRule="auto"/>
        <w:jc w:val="both"/>
        <w:rPr>
          <w:b/>
          <w:bCs/>
          <w:color w:val="000000"/>
          <w:sz w:val="24"/>
          <w:szCs w:val="24"/>
          <w:lang w:bidi="ar-SA"/>
        </w:rPr>
      </w:pPr>
      <w:r w:rsidRPr="009A3F94">
        <w:rPr>
          <w:b/>
          <w:bCs/>
          <w:color w:val="000000"/>
          <w:sz w:val="24"/>
          <w:szCs w:val="24"/>
          <w:lang w:bidi="ar-SA"/>
        </w:rPr>
        <w:t>V prípade rozvodového konania rodičov/zákonných zástupcov:</w:t>
      </w:r>
    </w:p>
    <w:p w:rsidR="00B84011" w:rsidRPr="009A3F94" w:rsidRDefault="00B84011" w:rsidP="00B84011">
      <w:pPr>
        <w:widowControl/>
        <w:suppressAutoHyphens w:val="0"/>
        <w:autoSpaceDE/>
        <w:spacing w:line="360" w:lineRule="auto"/>
        <w:jc w:val="both"/>
        <w:rPr>
          <w:sz w:val="24"/>
          <w:szCs w:val="24"/>
          <w:lang w:bidi="ar-SA"/>
        </w:rPr>
      </w:pPr>
    </w:p>
    <w:p w:rsidR="00B84011" w:rsidRPr="009A3F94" w:rsidRDefault="00B84011" w:rsidP="00B84011">
      <w:pPr>
        <w:widowControl/>
        <w:numPr>
          <w:ilvl w:val="0"/>
          <w:numId w:val="20"/>
        </w:numPr>
        <w:suppressAutoHyphens w:val="0"/>
        <w:autoSpaceDE/>
        <w:spacing w:line="360" w:lineRule="auto"/>
        <w:jc w:val="both"/>
        <w:textAlignment w:val="baseline"/>
        <w:rPr>
          <w:color w:val="000000"/>
          <w:sz w:val="24"/>
          <w:szCs w:val="24"/>
          <w:lang w:bidi="ar-SA"/>
        </w:rPr>
      </w:pPr>
      <w:r w:rsidRPr="009A3F94">
        <w:rPr>
          <w:b/>
          <w:bCs/>
          <w:color w:val="000000"/>
          <w:sz w:val="24"/>
          <w:szCs w:val="24"/>
          <w:lang w:bidi="ar-SA"/>
        </w:rPr>
        <w:t>MŠ bude dbať na napĺňanie rodičovských práv a povinností</w:t>
      </w:r>
      <w:r w:rsidRPr="009A3F94">
        <w:rPr>
          <w:color w:val="000000"/>
          <w:sz w:val="24"/>
          <w:szCs w:val="24"/>
          <w:lang w:bidi="ar-SA"/>
        </w:rPr>
        <w:t xml:space="preserve"> zákonných zástupcov, t. j., že počas konania o rozvode a úprave rodičovských práv a povinností bude MŠ dbať o riadne napĺňanie rodičovských práv a povinností až do rozhodnutia súdu tak, ako to bolo do podania návrhu na rozvod manželstva a úpravu výkonu rodičovských práv a povinností k dieťaťu (napr. že každý rodič má právo priviesť dieťa do MŠ aj ho z nej vyzdvihnúť)</w:t>
      </w:r>
    </w:p>
    <w:p w:rsidR="00B84011" w:rsidRPr="009A3F94" w:rsidRDefault="00B84011" w:rsidP="00B84011">
      <w:pPr>
        <w:widowControl/>
        <w:numPr>
          <w:ilvl w:val="0"/>
          <w:numId w:val="20"/>
        </w:numPr>
        <w:suppressAutoHyphens w:val="0"/>
        <w:autoSpaceDE/>
        <w:spacing w:line="360" w:lineRule="auto"/>
        <w:jc w:val="both"/>
        <w:textAlignment w:val="baseline"/>
        <w:rPr>
          <w:color w:val="000000"/>
          <w:sz w:val="24"/>
          <w:szCs w:val="24"/>
          <w:lang w:bidi="ar-SA"/>
        </w:rPr>
      </w:pPr>
      <w:r w:rsidRPr="009A3F94">
        <w:rPr>
          <w:b/>
          <w:bCs/>
          <w:color w:val="000000"/>
          <w:sz w:val="24"/>
          <w:szCs w:val="24"/>
          <w:lang w:bidi="ar-SA"/>
        </w:rPr>
        <w:t>MŠ bude zachovávať neutralitu</w:t>
      </w:r>
      <w:r w:rsidRPr="009A3F94">
        <w:rPr>
          <w:color w:val="000000"/>
          <w:sz w:val="24"/>
          <w:szCs w:val="24"/>
          <w:lang w:bidi="ar-SA"/>
        </w:rPr>
        <w:t>, t. j. všetci zamestnanci MŠ budú vo svojich postojoch a vyjadreniach týkajúcich sa dieťaťa zachovávať neutralitu. V prípade potreby poskytnú nezaujaté, vecné a objektívne stanovisko len súdu, ak si ho od MŠ písomne vyžiada a obsah tohto stanoviska neposkytne MŠ žiadnemu z dotknutých zákonných zástupcov. Zároveň MŠ na žiadosť ani jedného zo zákonných zástupcov neposkytne hodnotiace stanovisko.</w:t>
      </w:r>
    </w:p>
    <w:p w:rsidR="00B84011" w:rsidRPr="009A3F94" w:rsidRDefault="00B84011" w:rsidP="00B84011">
      <w:pPr>
        <w:widowControl/>
        <w:numPr>
          <w:ilvl w:val="0"/>
          <w:numId w:val="20"/>
        </w:numPr>
        <w:suppressAutoHyphens w:val="0"/>
        <w:autoSpaceDE/>
        <w:spacing w:line="360" w:lineRule="auto"/>
        <w:jc w:val="both"/>
        <w:textAlignment w:val="baseline"/>
        <w:rPr>
          <w:color w:val="000000"/>
          <w:sz w:val="24"/>
          <w:szCs w:val="24"/>
          <w:lang w:bidi="ar-SA"/>
        </w:rPr>
      </w:pPr>
      <w:r w:rsidRPr="009A3F94">
        <w:rPr>
          <w:b/>
          <w:bCs/>
          <w:color w:val="000000"/>
          <w:sz w:val="24"/>
          <w:szCs w:val="24"/>
          <w:lang w:bidi="ar-SA"/>
        </w:rPr>
        <w:t xml:space="preserve">MŠ bude rešpektovať, </w:t>
      </w:r>
      <w:r w:rsidRPr="009A3F94">
        <w:rPr>
          <w:color w:val="000000"/>
          <w:sz w:val="24"/>
          <w:szCs w:val="24"/>
          <w:lang w:bidi="ar-SA"/>
        </w:rPr>
        <w:t>v prípade narušených vzťahov medzi zákonnými zástupcami,</w:t>
      </w:r>
      <w:r w:rsidRPr="009A3F94">
        <w:rPr>
          <w:b/>
          <w:bCs/>
          <w:color w:val="000000"/>
          <w:sz w:val="24"/>
          <w:szCs w:val="24"/>
          <w:lang w:bidi="ar-SA"/>
        </w:rPr>
        <w:t xml:space="preserve"> len rozhodnutie súdu </w:t>
      </w:r>
      <w:r w:rsidRPr="009A3F94">
        <w:rPr>
          <w:color w:val="000000"/>
          <w:sz w:val="24"/>
          <w:szCs w:val="24"/>
          <w:lang w:bidi="ar-SA"/>
        </w:rPr>
        <w:t>alebo minimálne predbežné rozhodnutie súdu, ktorého zmyslom je dočasná úprava pomerov zákonných zástupcov vo vzťahu k starostlivosti o dieťa. MŠ bude rešpektovať, že vykonateľnosť uznesenia o nariadení predbežného opatrenia nie je viazaná na jeho právoplatnosť, pretože toto rozhodnutie sa stáva právoplatné jeho doručením a márnym uplynutím lehoty na podanie odvolania. MŠ pritom rešpektuje skutočnosť, že aj napriek nariadeniu predbežného opatrenia rodičovské práva a povinnosti zostávajú zachované.</w:t>
      </w:r>
    </w:p>
    <w:p w:rsidR="00B84011" w:rsidRPr="009A3F94" w:rsidRDefault="00B84011" w:rsidP="00B84011">
      <w:pPr>
        <w:widowControl/>
        <w:numPr>
          <w:ilvl w:val="0"/>
          <w:numId w:val="20"/>
        </w:numPr>
        <w:suppressAutoHyphens w:val="0"/>
        <w:autoSpaceDE/>
        <w:spacing w:line="360" w:lineRule="auto"/>
        <w:jc w:val="both"/>
        <w:textAlignment w:val="baseline"/>
        <w:rPr>
          <w:color w:val="000000"/>
          <w:sz w:val="24"/>
          <w:szCs w:val="24"/>
          <w:lang w:bidi="ar-SA"/>
        </w:rPr>
      </w:pPr>
      <w:r w:rsidRPr="009A3F94">
        <w:rPr>
          <w:color w:val="000000"/>
          <w:sz w:val="24"/>
          <w:szCs w:val="24"/>
          <w:lang w:bidi="ar-SA"/>
        </w:rPr>
        <w:lastRenderedPageBreak/>
        <w:t xml:space="preserve">V prípade zverenia dieťaťa právoplatným rozhodnutím súdu len jednému zo zákonných zástupcov, ktorý zastupuje dieťa v bežných veciach, </w:t>
      </w:r>
      <w:r w:rsidRPr="009A3F94">
        <w:rPr>
          <w:b/>
          <w:bCs/>
          <w:color w:val="000000"/>
          <w:sz w:val="24"/>
          <w:szCs w:val="24"/>
          <w:lang w:bidi="ar-SA"/>
        </w:rPr>
        <w:t xml:space="preserve">MŠ bude riešiť všetky záležitosti týkajúce sa dieťaťa výhradne s rodičom, ktorý má dieťa </w:t>
      </w:r>
      <w:r w:rsidRPr="009A3F94">
        <w:rPr>
          <w:b/>
          <w:bCs/>
          <w:color w:val="000000"/>
          <w:sz w:val="24"/>
          <w:szCs w:val="24"/>
          <w:u w:val="single"/>
          <w:lang w:bidi="ar-SA"/>
        </w:rPr>
        <w:t xml:space="preserve">v bežných veciach </w:t>
      </w:r>
      <w:r w:rsidRPr="009A3F94">
        <w:rPr>
          <w:color w:val="000000"/>
          <w:sz w:val="24"/>
          <w:szCs w:val="24"/>
          <w:lang w:bidi="ar-SA"/>
        </w:rPr>
        <w:t>(napr. zabezpečenie krúžkovej činnosti)</w:t>
      </w:r>
      <w:r w:rsidRPr="009A3F94">
        <w:rPr>
          <w:b/>
          <w:bCs/>
          <w:color w:val="000000"/>
          <w:sz w:val="24"/>
          <w:szCs w:val="24"/>
          <w:lang w:bidi="ar-SA"/>
        </w:rPr>
        <w:t xml:space="preserve"> zastupovať.</w:t>
      </w:r>
    </w:p>
    <w:p w:rsidR="00B84011" w:rsidRPr="009A3F94" w:rsidRDefault="00B84011" w:rsidP="00B84011">
      <w:pPr>
        <w:widowControl/>
        <w:numPr>
          <w:ilvl w:val="0"/>
          <w:numId w:val="20"/>
        </w:numPr>
        <w:suppressAutoHyphens w:val="0"/>
        <w:autoSpaceDE/>
        <w:spacing w:after="200" w:line="360" w:lineRule="auto"/>
        <w:jc w:val="both"/>
        <w:textAlignment w:val="baseline"/>
        <w:rPr>
          <w:color w:val="000000"/>
          <w:sz w:val="24"/>
          <w:szCs w:val="24"/>
          <w:lang w:bidi="ar-SA"/>
        </w:rPr>
      </w:pPr>
      <w:r w:rsidRPr="009A3F94">
        <w:rPr>
          <w:color w:val="000000"/>
          <w:sz w:val="24"/>
          <w:szCs w:val="24"/>
          <w:lang w:bidi="ar-SA"/>
        </w:rPr>
        <w:t xml:space="preserve">V prípade, </w:t>
      </w:r>
      <w:r w:rsidRPr="009A3F94">
        <w:rPr>
          <w:b/>
          <w:color w:val="000000"/>
          <w:sz w:val="24"/>
          <w:szCs w:val="24"/>
          <w:lang w:bidi="ar-SA"/>
        </w:rPr>
        <w:t>ak dieťa odmietne odísť z MŠ</w:t>
      </w:r>
      <w:r w:rsidRPr="009A3F94">
        <w:rPr>
          <w:color w:val="000000"/>
          <w:sz w:val="24"/>
          <w:szCs w:val="24"/>
          <w:lang w:bidi="ar-SA"/>
        </w:rPr>
        <w:t xml:space="preserve"> pri preberaní dieťaťa po ukončení dennej dochádzky v MŠ s jedným z rodičov, MŠ kontaktuje druhého rodiča, aby taktiež prišiel po dieťa  a spoločne rodičia odídu aj s dieťaťom z MŠ.</w:t>
      </w:r>
    </w:p>
    <w:p w:rsidR="00B84011" w:rsidRPr="009A3F94" w:rsidRDefault="00B84011" w:rsidP="00B84011">
      <w:pPr>
        <w:pStyle w:val="Nadpis2"/>
        <w:numPr>
          <w:ilvl w:val="0"/>
          <w:numId w:val="0"/>
        </w:numPr>
        <w:spacing w:line="360" w:lineRule="auto"/>
        <w:ind w:left="576" w:hanging="576"/>
        <w:rPr>
          <w:rFonts w:ascii="Times New Roman" w:hAnsi="Times New Roman"/>
          <w:i w:val="0"/>
          <w:sz w:val="24"/>
          <w:szCs w:val="24"/>
        </w:rPr>
      </w:pPr>
      <w:bookmarkStart w:id="19" w:name="_Toc81224925"/>
      <w:bookmarkStart w:id="20" w:name="_Toc81239389"/>
      <w:r w:rsidRPr="009A3F94">
        <w:rPr>
          <w:rFonts w:ascii="Times New Roman" w:hAnsi="Times New Roman"/>
          <w:i w:val="0"/>
          <w:sz w:val="24"/>
          <w:szCs w:val="24"/>
        </w:rPr>
        <w:t>Práva a povinnosti pedagogických zamestnancov:</w:t>
      </w:r>
      <w:bookmarkStart w:id="21" w:name="_Toc81224926"/>
      <w:bookmarkStart w:id="22" w:name="_Toc81239390"/>
      <w:bookmarkEnd w:id="19"/>
      <w:bookmarkEnd w:id="20"/>
    </w:p>
    <w:p w:rsidR="00B84011" w:rsidRPr="009A3F94" w:rsidRDefault="00B84011" w:rsidP="00B84011">
      <w:pPr>
        <w:pStyle w:val="Nadpis3"/>
        <w:numPr>
          <w:ilvl w:val="0"/>
          <w:numId w:val="0"/>
        </w:numPr>
        <w:spacing w:line="360" w:lineRule="auto"/>
        <w:ind w:left="720"/>
        <w:rPr>
          <w:rFonts w:ascii="Times New Roman" w:hAnsi="Times New Roman"/>
          <w:sz w:val="24"/>
          <w:szCs w:val="24"/>
        </w:rPr>
      </w:pPr>
      <w:r w:rsidRPr="009A3F94">
        <w:rPr>
          <w:rFonts w:ascii="Times New Roman" w:hAnsi="Times New Roman"/>
          <w:sz w:val="24"/>
          <w:szCs w:val="24"/>
        </w:rPr>
        <w:t>Práva pedagogických zamestnancov:</w:t>
      </w:r>
    </w:p>
    <w:bookmarkEnd w:id="21"/>
    <w:bookmarkEnd w:id="22"/>
    <w:p w:rsidR="00B84011" w:rsidRPr="009A3F94" w:rsidRDefault="00B84011" w:rsidP="00B84011">
      <w:pPr>
        <w:widowControl/>
        <w:numPr>
          <w:ilvl w:val="0"/>
          <w:numId w:val="12"/>
        </w:numPr>
        <w:autoSpaceDE/>
        <w:spacing w:line="360" w:lineRule="auto"/>
        <w:jc w:val="both"/>
        <w:rPr>
          <w:sz w:val="24"/>
          <w:szCs w:val="24"/>
        </w:rPr>
      </w:pPr>
      <w:r w:rsidRPr="009A3F94">
        <w:rPr>
          <w:sz w:val="24"/>
          <w:szCs w:val="24"/>
        </w:rPr>
        <w:t>právo na zabezpečenie podmienok potrebných na výkon svojich práv a povinností najmä na svoju ochranu pred násilím zo strany detí, rodičov a iných osôb,</w:t>
      </w:r>
    </w:p>
    <w:p w:rsidR="00B84011" w:rsidRPr="009A3F94" w:rsidRDefault="00B84011" w:rsidP="00B84011">
      <w:pPr>
        <w:widowControl/>
        <w:numPr>
          <w:ilvl w:val="0"/>
          <w:numId w:val="12"/>
        </w:numPr>
        <w:autoSpaceDE/>
        <w:spacing w:line="360" w:lineRule="auto"/>
        <w:jc w:val="both"/>
        <w:rPr>
          <w:sz w:val="24"/>
          <w:szCs w:val="24"/>
        </w:rPr>
      </w:pPr>
      <w:r w:rsidRPr="009A3F94">
        <w:rPr>
          <w:sz w:val="24"/>
          <w:szCs w:val="24"/>
        </w:rPr>
        <w:t xml:space="preserve">právo na ochranu pred neodborným zasahovaním do výkonu pedagogickej činnosti, </w:t>
      </w:r>
    </w:p>
    <w:p w:rsidR="00B84011" w:rsidRPr="009A3F94" w:rsidRDefault="00B84011" w:rsidP="00B84011">
      <w:pPr>
        <w:widowControl/>
        <w:numPr>
          <w:ilvl w:val="0"/>
          <w:numId w:val="12"/>
        </w:numPr>
        <w:autoSpaceDE/>
        <w:spacing w:line="360" w:lineRule="auto"/>
        <w:jc w:val="both"/>
        <w:rPr>
          <w:sz w:val="24"/>
          <w:szCs w:val="24"/>
        </w:rPr>
      </w:pPr>
      <w:r w:rsidRPr="009A3F94">
        <w:rPr>
          <w:sz w:val="24"/>
          <w:szCs w:val="24"/>
        </w:rPr>
        <w:t xml:space="preserve">právo na účasť na riadení školy  prostredníctvom členstva alebo volených zástupcov v poradných, metodických a samosprávnych orgánoch školy, </w:t>
      </w:r>
    </w:p>
    <w:p w:rsidR="00B84011" w:rsidRPr="009A3F94" w:rsidRDefault="00B84011" w:rsidP="00B84011">
      <w:pPr>
        <w:widowControl/>
        <w:numPr>
          <w:ilvl w:val="0"/>
          <w:numId w:val="12"/>
        </w:numPr>
        <w:autoSpaceDE/>
        <w:spacing w:line="360" w:lineRule="auto"/>
        <w:jc w:val="both"/>
        <w:rPr>
          <w:sz w:val="24"/>
          <w:szCs w:val="24"/>
        </w:rPr>
      </w:pPr>
      <w:r w:rsidRPr="009A3F94">
        <w:rPr>
          <w:sz w:val="24"/>
          <w:szCs w:val="24"/>
        </w:rPr>
        <w:t>práva na predkladanie návrhov na skvalitnenie výchovy a vzdelávania, školského vzdelávacieho programu,</w:t>
      </w:r>
    </w:p>
    <w:p w:rsidR="00B84011" w:rsidRPr="009A3F94" w:rsidRDefault="00B84011" w:rsidP="00B84011">
      <w:pPr>
        <w:widowControl/>
        <w:numPr>
          <w:ilvl w:val="0"/>
          <w:numId w:val="12"/>
        </w:numPr>
        <w:autoSpaceDE/>
        <w:spacing w:line="360" w:lineRule="auto"/>
        <w:jc w:val="both"/>
        <w:rPr>
          <w:sz w:val="24"/>
          <w:szCs w:val="24"/>
        </w:rPr>
      </w:pPr>
      <w:r w:rsidRPr="009A3F94">
        <w:rPr>
          <w:sz w:val="24"/>
          <w:szCs w:val="24"/>
        </w:rPr>
        <w:t>právo na výber a uplatňovanie pedagogických a odborných metód, foriem, stratégií a prostriedkov, ktoré utvárajú podmienky na učenie  sa a sebarozvoj detí, a rozvoj ich kompetencií,</w:t>
      </w:r>
    </w:p>
    <w:p w:rsidR="00B84011" w:rsidRPr="009A3F94" w:rsidRDefault="00B84011" w:rsidP="00B84011">
      <w:pPr>
        <w:widowControl/>
        <w:numPr>
          <w:ilvl w:val="0"/>
          <w:numId w:val="12"/>
        </w:numPr>
        <w:autoSpaceDE/>
        <w:spacing w:line="360" w:lineRule="auto"/>
        <w:jc w:val="both"/>
        <w:rPr>
          <w:sz w:val="24"/>
          <w:szCs w:val="24"/>
        </w:rPr>
      </w:pPr>
      <w:r w:rsidRPr="009A3F94">
        <w:rPr>
          <w:sz w:val="24"/>
          <w:szCs w:val="24"/>
        </w:rPr>
        <w:t xml:space="preserve">právo na kontinuálne vzdelávanie a profesijný rozvoj za podmienok ustanovených zákonom  NR SR č. </w:t>
      </w:r>
      <w:r>
        <w:rPr>
          <w:sz w:val="24"/>
          <w:szCs w:val="24"/>
        </w:rPr>
        <w:t>138/2019</w:t>
      </w:r>
      <w:r w:rsidRPr="009A3F94">
        <w:rPr>
          <w:sz w:val="24"/>
          <w:szCs w:val="24"/>
        </w:rPr>
        <w:t xml:space="preserve"> Z. z. o pedagogických zamestnancoch a odborných zamestnancoch a o zmene a doplnení niektorých zákonov, a v jazyku v ktorom pedagogickú činnosť vykonáva,</w:t>
      </w:r>
    </w:p>
    <w:p w:rsidR="00B84011" w:rsidRPr="009A3F94" w:rsidRDefault="00B84011" w:rsidP="00B84011">
      <w:pPr>
        <w:widowControl/>
        <w:numPr>
          <w:ilvl w:val="0"/>
          <w:numId w:val="12"/>
        </w:numPr>
        <w:autoSpaceDE/>
        <w:spacing w:line="360" w:lineRule="auto"/>
        <w:jc w:val="both"/>
        <w:rPr>
          <w:sz w:val="24"/>
          <w:szCs w:val="24"/>
        </w:rPr>
      </w:pPr>
      <w:r w:rsidRPr="009A3F94">
        <w:rPr>
          <w:sz w:val="24"/>
          <w:szCs w:val="24"/>
        </w:rPr>
        <w:t>právo na objektívne hodnotenie a odmeňovanie výkonu pedagogickej činnosti.</w:t>
      </w:r>
    </w:p>
    <w:p w:rsidR="00B84011" w:rsidRPr="009A3F94" w:rsidRDefault="00B84011" w:rsidP="00B84011">
      <w:pPr>
        <w:pStyle w:val="Nadpis3"/>
        <w:numPr>
          <w:ilvl w:val="0"/>
          <w:numId w:val="0"/>
        </w:numPr>
        <w:spacing w:line="360" w:lineRule="auto"/>
        <w:ind w:left="720"/>
        <w:rPr>
          <w:rFonts w:ascii="Times New Roman" w:hAnsi="Times New Roman"/>
          <w:sz w:val="24"/>
          <w:szCs w:val="24"/>
        </w:rPr>
      </w:pPr>
      <w:bookmarkStart w:id="23" w:name="_Toc81224927"/>
      <w:bookmarkStart w:id="24" w:name="_Toc81239391"/>
      <w:r w:rsidRPr="009A3F94">
        <w:rPr>
          <w:rFonts w:ascii="Times New Roman" w:hAnsi="Times New Roman"/>
          <w:sz w:val="24"/>
          <w:szCs w:val="24"/>
        </w:rPr>
        <w:t>Povinnosti pedagogických zamestnancov:</w:t>
      </w:r>
    </w:p>
    <w:bookmarkEnd w:id="23"/>
    <w:bookmarkEnd w:id="24"/>
    <w:p w:rsidR="00B84011" w:rsidRPr="009A3F94" w:rsidRDefault="00B84011" w:rsidP="00B84011">
      <w:pPr>
        <w:widowControl/>
        <w:numPr>
          <w:ilvl w:val="0"/>
          <w:numId w:val="13"/>
        </w:numPr>
        <w:autoSpaceDE/>
        <w:spacing w:line="360" w:lineRule="auto"/>
        <w:jc w:val="both"/>
        <w:rPr>
          <w:sz w:val="24"/>
          <w:szCs w:val="24"/>
        </w:rPr>
      </w:pPr>
      <w:r w:rsidRPr="009A3F94">
        <w:rPr>
          <w:sz w:val="24"/>
          <w:szCs w:val="24"/>
        </w:rPr>
        <w:t>chrániť a rešpektovať práva dieťaťa a jeho zákonného zástupcu,</w:t>
      </w:r>
    </w:p>
    <w:p w:rsidR="00B84011" w:rsidRPr="009A3F94" w:rsidRDefault="00B84011" w:rsidP="00B84011">
      <w:pPr>
        <w:widowControl/>
        <w:numPr>
          <w:ilvl w:val="0"/>
          <w:numId w:val="13"/>
        </w:numPr>
        <w:autoSpaceDE/>
        <w:spacing w:line="360" w:lineRule="auto"/>
        <w:jc w:val="both"/>
        <w:rPr>
          <w:sz w:val="24"/>
          <w:szCs w:val="24"/>
        </w:rPr>
      </w:pPr>
      <w:r w:rsidRPr="009A3F94">
        <w:rPr>
          <w:sz w:val="24"/>
          <w:szCs w:val="24"/>
        </w:rPr>
        <w:t>zachovávať mlčanlivosť a chrániť pred zneužitím osobné údaje, informácie o zdravotnom stave detí, výsledky psychologických vyšetrení, s ktorými prišiel do styku,</w:t>
      </w:r>
    </w:p>
    <w:p w:rsidR="00B84011" w:rsidRPr="009A3F94" w:rsidRDefault="00B84011" w:rsidP="00B84011">
      <w:pPr>
        <w:widowControl/>
        <w:numPr>
          <w:ilvl w:val="0"/>
          <w:numId w:val="13"/>
        </w:numPr>
        <w:autoSpaceDE/>
        <w:spacing w:line="360" w:lineRule="auto"/>
        <w:jc w:val="both"/>
        <w:rPr>
          <w:sz w:val="24"/>
          <w:szCs w:val="24"/>
        </w:rPr>
      </w:pPr>
      <w:r w:rsidRPr="009A3F94">
        <w:rPr>
          <w:sz w:val="24"/>
          <w:szCs w:val="24"/>
        </w:rPr>
        <w:t>rešpektovať individuálne výchovno-vzdelávacie potreby dieťaťa,  s ohľadom na ich osobné schopnosti a možnosti, sociálne a kultúrne zázemie,</w:t>
      </w:r>
    </w:p>
    <w:p w:rsidR="00B84011" w:rsidRPr="009A3F94" w:rsidRDefault="00B84011" w:rsidP="00B84011">
      <w:pPr>
        <w:widowControl/>
        <w:numPr>
          <w:ilvl w:val="0"/>
          <w:numId w:val="13"/>
        </w:numPr>
        <w:autoSpaceDE/>
        <w:spacing w:line="360" w:lineRule="auto"/>
        <w:jc w:val="both"/>
        <w:rPr>
          <w:sz w:val="24"/>
          <w:szCs w:val="24"/>
        </w:rPr>
      </w:pPr>
      <w:r w:rsidRPr="009A3F94">
        <w:rPr>
          <w:sz w:val="24"/>
          <w:szCs w:val="24"/>
        </w:rPr>
        <w:lastRenderedPageBreak/>
        <w:t xml:space="preserve">podieľať sa na vypracúvaní a vedení pedagogickej dokumentácie a inej dokumentácie, </w:t>
      </w:r>
    </w:p>
    <w:p w:rsidR="00B84011" w:rsidRPr="009A3F94" w:rsidRDefault="00B84011" w:rsidP="00B84011">
      <w:pPr>
        <w:widowControl/>
        <w:numPr>
          <w:ilvl w:val="0"/>
          <w:numId w:val="13"/>
        </w:numPr>
        <w:autoSpaceDE/>
        <w:spacing w:line="360" w:lineRule="auto"/>
        <w:jc w:val="both"/>
        <w:rPr>
          <w:sz w:val="24"/>
          <w:szCs w:val="24"/>
        </w:rPr>
      </w:pPr>
      <w:r w:rsidRPr="009A3F94">
        <w:rPr>
          <w:sz w:val="24"/>
          <w:szCs w:val="24"/>
        </w:rPr>
        <w:t xml:space="preserve">stimulovať rozvoj dieťaťa  a objektívne hodnotiť rozvoj osobnosti dieťaťa a jeho spôsobilosti, </w:t>
      </w:r>
    </w:p>
    <w:p w:rsidR="00B84011" w:rsidRPr="009A3F94" w:rsidRDefault="00B84011" w:rsidP="00B84011">
      <w:pPr>
        <w:widowControl/>
        <w:numPr>
          <w:ilvl w:val="0"/>
          <w:numId w:val="13"/>
        </w:numPr>
        <w:autoSpaceDE/>
        <w:spacing w:line="360" w:lineRule="auto"/>
        <w:jc w:val="both"/>
        <w:rPr>
          <w:sz w:val="24"/>
          <w:szCs w:val="24"/>
        </w:rPr>
      </w:pPr>
      <w:r w:rsidRPr="009A3F94">
        <w:rPr>
          <w:sz w:val="24"/>
          <w:szCs w:val="24"/>
        </w:rPr>
        <w:t xml:space="preserve">pripravovať sa na výkon priamej výchovno-vzdelávacej (edukačnej) činnosti, </w:t>
      </w:r>
    </w:p>
    <w:p w:rsidR="00B84011" w:rsidRPr="009A3F94" w:rsidRDefault="00B84011" w:rsidP="00B84011">
      <w:pPr>
        <w:widowControl/>
        <w:numPr>
          <w:ilvl w:val="0"/>
          <w:numId w:val="13"/>
        </w:numPr>
        <w:autoSpaceDE/>
        <w:spacing w:line="360" w:lineRule="auto"/>
        <w:jc w:val="both"/>
        <w:rPr>
          <w:sz w:val="24"/>
          <w:szCs w:val="24"/>
        </w:rPr>
      </w:pPr>
      <w:r w:rsidRPr="009A3F94">
        <w:rPr>
          <w:sz w:val="24"/>
          <w:szCs w:val="24"/>
        </w:rPr>
        <w:t xml:space="preserve">podieľať sa na tvorbe a uskutočňovaní - realizácií  školského vzdelávacieho programu, </w:t>
      </w:r>
    </w:p>
    <w:p w:rsidR="00B84011" w:rsidRPr="009A3F94" w:rsidRDefault="00B84011" w:rsidP="00B84011">
      <w:pPr>
        <w:widowControl/>
        <w:numPr>
          <w:ilvl w:val="0"/>
          <w:numId w:val="13"/>
        </w:numPr>
        <w:autoSpaceDE/>
        <w:spacing w:line="360" w:lineRule="auto"/>
        <w:jc w:val="both"/>
        <w:rPr>
          <w:sz w:val="24"/>
          <w:szCs w:val="24"/>
        </w:rPr>
      </w:pPr>
      <w:r w:rsidRPr="009A3F94">
        <w:rPr>
          <w:sz w:val="24"/>
          <w:szCs w:val="24"/>
        </w:rPr>
        <w:t>udržiavať a rozvíjať svoje profesijné kompetencie prostredníctvom kontinuálneho vzdelávania alebo sebavzdelávania,</w:t>
      </w:r>
    </w:p>
    <w:p w:rsidR="00B84011" w:rsidRPr="009A3F94" w:rsidRDefault="00B84011" w:rsidP="00B84011">
      <w:pPr>
        <w:widowControl/>
        <w:numPr>
          <w:ilvl w:val="0"/>
          <w:numId w:val="13"/>
        </w:numPr>
        <w:autoSpaceDE/>
        <w:spacing w:line="360" w:lineRule="auto"/>
        <w:jc w:val="both"/>
        <w:rPr>
          <w:sz w:val="24"/>
          <w:szCs w:val="24"/>
        </w:rPr>
      </w:pPr>
      <w:r w:rsidRPr="009A3F94">
        <w:rPr>
          <w:sz w:val="24"/>
          <w:szCs w:val="24"/>
        </w:rPr>
        <w:t>vykonávať pedagogickú činnosť alebo odbornú činnosť v súlade s aktuálnymi vedeckými poznatkami, hodnotami a cieľmi školského vzdelávacieho programu,</w:t>
      </w:r>
    </w:p>
    <w:p w:rsidR="00B84011" w:rsidRPr="009A3F94" w:rsidRDefault="00B84011" w:rsidP="00B84011">
      <w:pPr>
        <w:widowControl/>
        <w:numPr>
          <w:ilvl w:val="0"/>
          <w:numId w:val="13"/>
        </w:numPr>
        <w:autoSpaceDE/>
        <w:spacing w:line="360" w:lineRule="auto"/>
        <w:jc w:val="both"/>
        <w:rPr>
          <w:sz w:val="24"/>
          <w:szCs w:val="24"/>
        </w:rPr>
      </w:pPr>
      <w:r w:rsidRPr="009A3F94">
        <w:rPr>
          <w:sz w:val="24"/>
          <w:szCs w:val="24"/>
        </w:rPr>
        <w:t>poskytovať dieťaťu alebo ich zákonnému zástupcovi poradenstvo (konzultácie) alebo odbornú pomoc spojenú s výchovou a vzdelávaním,</w:t>
      </w:r>
    </w:p>
    <w:p w:rsidR="00B84011" w:rsidRPr="009A3F94" w:rsidRDefault="00B84011" w:rsidP="00B84011">
      <w:pPr>
        <w:widowControl/>
        <w:numPr>
          <w:ilvl w:val="0"/>
          <w:numId w:val="13"/>
        </w:numPr>
        <w:autoSpaceDE/>
        <w:spacing w:line="360" w:lineRule="auto"/>
        <w:jc w:val="both"/>
        <w:rPr>
          <w:sz w:val="24"/>
          <w:szCs w:val="24"/>
        </w:rPr>
      </w:pPr>
      <w:r w:rsidRPr="009A3F94">
        <w:rPr>
          <w:sz w:val="24"/>
          <w:szCs w:val="24"/>
        </w:rPr>
        <w:t>pravidelne informovať dieťa alebo ich zákonného zástupcu o priebehu a výsledkoch výchovy a vzdelávania, ktoré sa ho týkajú,</w:t>
      </w:r>
    </w:p>
    <w:p w:rsidR="00B84011" w:rsidRPr="009A3F94" w:rsidRDefault="00B84011" w:rsidP="00B84011">
      <w:pPr>
        <w:widowControl/>
        <w:numPr>
          <w:ilvl w:val="0"/>
          <w:numId w:val="13"/>
        </w:numPr>
        <w:autoSpaceDE/>
        <w:spacing w:line="360" w:lineRule="auto"/>
        <w:jc w:val="both"/>
        <w:rPr>
          <w:sz w:val="24"/>
          <w:szCs w:val="24"/>
        </w:rPr>
      </w:pPr>
      <w:r w:rsidRPr="009A3F94">
        <w:rPr>
          <w:sz w:val="24"/>
          <w:szCs w:val="24"/>
        </w:rPr>
        <w:t>riadiť sa Organizačným poriadkom Základnej školy s materskou školou, Pracovným poriadkom zamestnávateľa, Prevádzkovým poriadkom materskej školy, Rokovacím poriadkom pedagogickej rady a platnou legislatívou, dodržiavať Štátny vzdelávací program pre predprimárne vzdelávanie a Školský vzdelávací program,</w:t>
      </w:r>
    </w:p>
    <w:p w:rsidR="00B84011" w:rsidRPr="009A3F94" w:rsidRDefault="00B84011" w:rsidP="00B84011">
      <w:pPr>
        <w:widowControl/>
        <w:numPr>
          <w:ilvl w:val="0"/>
          <w:numId w:val="13"/>
        </w:numPr>
        <w:autoSpaceDE/>
        <w:spacing w:line="360" w:lineRule="auto"/>
        <w:jc w:val="both"/>
        <w:rPr>
          <w:sz w:val="24"/>
          <w:szCs w:val="24"/>
        </w:rPr>
      </w:pPr>
      <w:r w:rsidRPr="009A3F94">
        <w:rPr>
          <w:sz w:val="24"/>
          <w:szCs w:val="24"/>
        </w:rPr>
        <w:t>spolupracovať s pedagogickými zamestnancami a ostatnými zamestnancami MŠ</w:t>
      </w:r>
    </w:p>
    <w:p w:rsidR="00B84011" w:rsidRPr="009A3F94" w:rsidRDefault="00B84011" w:rsidP="00B84011">
      <w:pPr>
        <w:widowControl/>
        <w:numPr>
          <w:ilvl w:val="0"/>
          <w:numId w:val="13"/>
        </w:numPr>
        <w:autoSpaceDE/>
        <w:spacing w:line="360" w:lineRule="auto"/>
        <w:jc w:val="both"/>
        <w:rPr>
          <w:sz w:val="24"/>
          <w:szCs w:val="24"/>
        </w:rPr>
      </w:pPr>
      <w:r w:rsidRPr="009A3F94">
        <w:rPr>
          <w:sz w:val="24"/>
          <w:szCs w:val="24"/>
        </w:rPr>
        <w:t>úzko spolupracovať s triednou učiteľkou  na vedení triednej agendy a pedagogickej dokumentácie  v triede v zmysle legislatívy,</w:t>
      </w:r>
    </w:p>
    <w:p w:rsidR="00B84011" w:rsidRPr="009A3F94" w:rsidRDefault="00B84011" w:rsidP="00B84011">
      <w:pPr>
        <w:widowControl/>
        <w:numPr>
          <w:ilvl w:val="0"/>
          <w:numId w:val="13"/>
        </w:numPr>
        <w:autoSpaceDE/>
        <w:spacing w:line="360" w:lineRule="auto"/>
        <w:jc w:val="both"/>
        <w:rPr>
          <w:sz w:val="24"/>
          <w:szCs w:val="24"/>
        </w:rPr>
      </w:pPr>
      <w:r w:rsidRPr="009A3F94">
        <w:rPr>
          <w:sz w:val="24"/>
          <w:szCs w:val="24"/>
        </w:rPr>
        <w:t>spolupracovať so subjektmi, ktoré sa podieľajú na edukácií dieťaťa</w:t>
      </w:r>
    </w:p>
    <w:p w:rsidR="00B84011" w:rsidRPr="009A3F94" w:rsidRDefault="00B84011" w:rsidP="00B84011">
      <w:pPr>
        <w:widowControl/>
        <w:numPr>
          <w:ilvl w:val="0"/>
          <w:numId w:val="13"/>
        </w:numPr>
        <w:autoSpaceDE/>
        <w:spacing w:line="360" w:lineRule="auto"/>
        <w:jc w:val="both"/>
        <w:rPr>
          <w:sz w:val="24"/>
          <w:szCs w:val="24"/>
        </w:rPr>
      </w:pPr>
      <w:r w:rsidRPr="009A3F94">
        <w:rPr>
          <w:sz w:val="24"/>
          <w:szCs w:val="24"/>
        </w:rPr>
        <w:t>viesť evidenciu činností mimo priamej činnosti  s deťmi pozn. činnosti súvisiace s pedagogickou prácou sa rozumie predovšetkým: osobná príprava na výchovno-vzdelávaciu činnosť (začínajúci pedagogický zames</w:t>
      </w:r>
      <w:r>
        <w:rPr>
          <w:sz w:val="24"/>
          <w:szCs w:val="24"/>
        </w:rPr>
        <w:t xml:space="preserve">tnanec), </w:t>
      </w:r>
      <w:r w:rsidRPr="009A3F94">
        <w:rPr>
          <w:sz w:val="24"/>
          <w:szCs w:val="24"/>
        </w:rPr>
        <w:t xml:space="preserve">príprava pomôcok (deň vopred), materiálu, dopĺňanie </w:t>
      </w:r>
      <w:r>
        <w:rPr>
          <w:sz w:val="24"/>
          <w:szCs w:val="24"/>
        </w:rPr>
        <w:t>kútikov</w:t>
      </w:r>
      <w:r w:rsidRPr="009A3F94">
        <w:rPr>
          <w:sz w:val="24"/>
          <w:szCs w:val="24"/>
        </w:rPr>
        <w:t>,  spolupráca s rodičmi, učiteľmi, lektormi a centrom pedagogicko-psychologického poradenstva a prevencie, s inštitúciami,  príprava a účasť na kultúrnych a športových aktivitách a aktivitách súvisiacich   s činnosťou školy,  účasť na poradách, školeniach organizovaných zástupkyňou materskej školy, MPC-BA, stretnutiach s rodičmi a iných,</w:t>
      </w:r>
    </w:p>
    <w:p w:rsidR="00B84011" w:rsidRPr="009A3F94" w:rsidRDefault="00B84011" w:rsidP="00B84011">
      <w:pPr>
        <w:widowControl/>
        <w:numPr>
          <w:ilvl w:val="0"/>
          <w:numId w:val="13"/>
        </w:numPr>
        <w:autoSpaceDE/>
        <w:spacing w:line="360" w:lineRule="auto"/>
        <w:jc w:val="both"/>
        <w:rPr>
          <w:sz w:val="24"/>
          <w:szCs w:val="24"/>
        </w:rPr>
      </w:pPr>
      <w:r w:rsidRPr="009A3F94">
        <w:rPr>
          <w:sz w:val="24"/>
          <w:szCs w:val="24"/>
        </w:rPr>
        <w:t xml:space="preserve">zvyšovanie odbornosti a vzdelávanie, plnenie  úloh vyplývajúcich z osobitných predpisov alebo pokynov  zástupkyne MŠ, plnenie ďalších osobných úloh- projekty, starostlivosť o kabinety a i. </w:t>
      </w:r>
    </w:p>
    <w:p w:rsidR="00B84011" w:rsidRPr="009A3F94" w:rsidRDefault="00B84011" w:rsidP="00B84011">
      <w:pPr>
        <w:widowControl/>
        <w:numPr>
          <w:ilvl w:val="0"/>
          <w:numId w:val="13"/>
        </w:numPr>
        <w:autoSpaceDE/>
        <w:spacing w:line="360" w:lineRule="auto"/>
        <w:jc w:val="both"/>
        <w:rPr>
          <w:sz w:val="24"/>
          <w:szCs w:val="24"/>
        </w:rPr>
      </w:pPr>
      <w:r w:rsidRPr="009A3F94">
        <w:rPr>
          <w:sz w:val="24"/>
          <w:szCs w:val="24"/>
        </w:rPr>
        <w:lastRenderedPageBreak/>
        <w:t>začínajúca učiteľka je povinná sa písomne pripravovať na edukačnú činnosť podľa pokynov uvádzajúcej učiteľky,</w:t>
      </w:r>
    </w:p>
    <w:p w:rsidR="00B84011" w:rsidRPr="009A3F94" w:rsidRDefault="00B84011" w:rsidP="00B84011">
      <w:pPr>
        <w:widowControl/>
        <w:numPr>
          <w:ilvl w:val="0"/>
          <w:numId w:val="13"/>
        </w:numPr>
        <w:autoSpaceDE/>
        <w:spacing w:line="360" w:lineRule="auto"/>
        <w:jc w:val="both"/>
        <w:rPr>
          <w:sz w:val="24"/>
          <w:szCs w:val="24"/>
        </w:rPr>
      </w:pPr>
      <w:r w:rsidRPr="009A3F94">
        <w:rPr>
          <w:sz w:val="24"/>
          <w:szCs w:val="24"/>
        </w:rPr>
        <w:t>zúčastňovať sa na stretnutiach metodického združenia, pedagogických porád a ďalších porád pripravovaných vedením školy,</w:t>
      </w:r>
    </w:p>
    <w:p w:rsidR="00B84011" w:rsidRPr="009A3F94" w:rsidRDefault="00B84011" w:rsidP="00B84011">
      <w:pPr>
        <w:widowControl/>
        <w:numPr>
          <w:ilvl w:val="0"/>
          <w:numId w:val="13"/>
        </w:numPr>
        <w:autoSpaceDE/>
        <w:spacing w:line="360" w:lineRule="auto"/>
        <w:jc w:val="both"/>
        <w:rPr>
          <w:sz w:val="24"/>
          <w:szCs w:val="24"/>
        </w:rPr>
      </w:pPr>
      <w:r w:rsidRPr="009A3F94">
        <w:rPr>
          <w:sz w:val="24"/>
          <w:szCs w:val="24"/>
        </w:rPr>
        <w:t>v úzkej spolupráci s prevádzkovým zamestnancom počas pobytu dieťaťa v materskej škole dbať na úpravu zovňajšku dieťaťa v súlade s jeho potrebami a hygienou.</w:t>
      </w:r>
    </w:p>
    <w:p w:rsidR="00B84011" w:rsidRPr="009A3F94" w:rsidRDefault="00B84011" w:rsidP="00B84011">
      <w:pPr>
        <w:pStyle w:val="Nadpis3"/>
        <w:numPr>
          <w:ilvl w:val="0"/>
          <w:numId w:val="0"/>
        </w:numPr>
        <w:spacing w:line="360" w:lineRule="auto"/>
        <w:ind w:left="360"/>
        <w:rPr>
          <w:rFonts w:ascii="Times New Roman" w:hAnsi="Times New Roman"/>
          <w:sz w:val="24"/>
          <w:szCs w:val="24"/>
        </w:rPr>
      </w:pPr>
      <w:bookmarkStart w:id="25" w:name="_Toc81224928"/>
      <w:bookmarkStart w:id="26" w:name="_Toc81239392"/>
      <w:r w:rsidRPr="009A3F94">
        <w:rPr>
          <w:rFonts w:ascii="Times New Roman" w:hAnsi="Times New Roman"/>
          <w:sz w:val="24"/>
          <w:szCs w:val="24"/>
        </w:rPr>
        <w:t>Pravidlá vzájomných vzťahov a vzťahov s pedagogickými zamestnancami a ďalšími zamestnancami školy</w:t>
      </w:r>
      <w:bookmarkEnd w:id="25"/>
      <w:r w:rsidRPr="009A3F94">
        <w:rPr>
          <w:rFonts w:ascii="Times New Roman" w:hAnsi="Times New Roman"/>
          <w:sz w:val="24"/>
          <w:szCs w:val="24"/>
        </w:rPr>
        <w:t xml:space="preserve"> </w:t>
      </w:r>
      <w:bookmarkEnd w:id="26"/>
    </w:p>
    <w:p w:rsidR="00B84011" w:rsidRPr="009A3F94" w:rsidRDefault="00B84011" w:rsidP="00B84011">
      <w:pPr>
        <w:pStyle w:val="Zkladntext"/>
        <w:widowControl/>
        <w:numPr>
          <w:ilvl w:val="0"/>
          <w:numId w:val="13"/>
        </w:numPr>
        <w:suppressAutoHyphens w:val="0"/>
        <w:autoSpaceDE/>
        <w:spacing w:line="360" w:lineRule="auto"/>
      </w:pPr>
      <w:r w:rsidRPr="009A3F94">
        <w:t xml:space="preserve">vytvárať adekvátne pracovné podmienky, tvorivú atmosféru na udržiavanie dobrých medziľudských vzťahov v rámci kolektívu školy, </w:t>
      </w:r>
    </w:p>
    <w:p w:rsidR="00B84011" w:rsidRPr="009A3F94" w:rsidRDefault="00B84011" w:rsidP="00B84011">
      <w:pPr>
        <w:pStyle w:val="Zkladntext"/>
        <w:widowControl/>
        <w:numPr>
          <w:ilvl w:val="0"/>
          <w:numId w:val="13"/>
        </w:numPr>
        <w:suppressAutoHyphens w:val="0"/>
        <w:autoSpaceDE/>
        <w:spacing w:line="360" w:lineRule="auto"/>
      </w:pPr>
      <w:r w:rsidRPr="009A3F94">
        <w:t xml:space="preserve">spolupracovať s rodičmi v rámci občianskeho združenia materskej školy, </w:t>
      </w:r>
    </w:p>
    <w:p w:rsidR="00B84011" w:rsidRPr="009A3F94" w:rsidRDefault="00B84011" w:rsidP="00B84011">
      <w:pPr>
        <w:pStyle w:val="Zkladntext"/>
        <w:widowControl/>
        <w:numPr>
          <w:ilvl w:val="0"/>
          <w:numId w:val="13"/>
        </w:numPr>
        <w:suppressAutoHyphens w:val="0"/>
        <w:autoSpaceDE/>
        <w:spacing w:line="360" w:lineRule="auto"/>
      </w:pPr>
      <w:r w:rsidRPr="009A3F94">
        <w:t>poskytovať odborné konzultácie zákonnému zástupcovi o výchove dieťaťa, ktoré materskú školu navštevuje,</w:t>
      </w:r>
    </w:p>
    <w:p w:rsidR="00B84011" w:rsidRPr="009A3F94" w:rsidRDefault="00B84011" w:rsidP="00B84011">
      <w:pPr>
        <w:pStyle w:val="Zkladntext"/>
        <w:widowControl/>
        <w:numPr>
          <w:ilvl w:val="0"/>
          <w:numId w:val="13"/>
        </w:numPr>
        <w:suppressAutoHyphens w:val="0"/>
        <w:autoSpaceDE/>
        <w:spacing w:line="360" w:lineRule="auto"/>
      </w:pPr>
      <w:r w:rsidRPr="009A3F94">
        <w:t>pri konzultáciách jednať  taktne, na profesionálnej úrovni v rámci všeobecných zásad spoločenského vystupovania a komunikácie. Konzultácie prebiehajú vo vopred dohodnutom čase medzi učiteľkou a rodičmi,</w:t>
      </w:r>
    </w:p>
    <w:p w:rsidR="00B84011" w:rsidRPr="009A3F94" w:rsidRDefault="00B84011" w:rsidP="00B84011">
      <w:pPr>
        <w:pStyle w:val="Zkladntext"/>
        <w:widowControl/>
        <w:numPr>
          <w:ilvl w:val="0"/>
          <w:numId w:val="13"/>
        </w:numPr>
        <w:suppressAutoHyphens w:val="0"/>
        <w:autoSpaceDE/>
        <w:spacing w:line="360" w:lineRule="auto"/>
      </w:pPr>
      <w:r w:rsidRPr="009A3F94">
        <w:t>uplatňovať iniciatívu, vzájomnú pomoc a ochotu v spolupráci s ostatnými zamestnancami (nezamieňať si s prenesením svojich povinností na druhých) v rámci pracovných vzťahov,</w:t>
      </w:r>
    </w:p>
    <w:p w:rsidR="00B84011" w:rsidRPr="009A3F94" w:rsidRDefault="00B84011" w:rsidP="00B84011">
      <w:pPr>
        <w:pStyle w:val="Zkladntext"/>
        <w:widowControl/>
        <w:numPr>
          <w:ilvl w:val="0"/>
          <w:numId w:val="13"/>
        </w:numPr>
        <w:suppressAutoHyphens w:val="0"/>
        <w:autoSpaceDE/>
        <w:spacing w:line="360" w:lineRule="auto"/>
      </w:pPr>
      <w:r w:rsidRPr="009A3F94">
        <w:t xml:space="preserve">prejaviť otvorenosť, konštruktívnosť pri riešení konfliktných, sporných situácií (s rodičmi, s kolegyňami) snažiť sa o taktné  riešenie, nie pred deťmi, </w:t>
      </w:r>
    </w:p>
    <w:p w:rsidR="00B84011" w:rsidRPr="009A3F94" w:rsidRDefault="00B84011" w:rsidP="00B84011">
      <w:pPr>
        <w:pStyle w:val="Zkladntext"/>
        <w:widowControl/>
        <w:numPr>
          <w:ilvl w:val="0"/>
          <w:numId w:val="13"/>
        </w:numPr>
        <w:suppressAutoHyphens w:val="0"/>
        <w:autoSpaceDE/>
        <w:spacing w:line="360" w:lineRule="auto"/>
      </w:pPr>
      <w:r w:rsidRPr="009A3F94">
        <w:t>rešpektovať pravidlá, nariadenia, príkazy zamestnávateľa a priameho nadriadeného /zástupkyne materskej školy/ ,</w:t>
      </w:r>
    </w:p>
    <w:p w:rsidR="00B84011" w:rsidRPr="009A3F94" w:rsidRDefault="00B84011" w:rsidP="00B84011">
      <w:pPr>
        <w:pStyle w:val="Zkladntext"/>
        <w:widowControl/>
        <w:numPr>
          <w:ilvl w:val="0"/>
          <w:numId w:val="13"/>
        </w:numPr>
        <w:suppressAutoHyphens w:val="0"/>
        <w:autoSpaceDE/>
        <w:spacing w:line="360" w:lineRule="auto"/>
      </w:pPr>
      <w:r w:rsidRPr="009A3F94">
        <w:t>v súlade so všeobecnými pravidlami, zákonmi a vyhláškami platnými v príslušnom roku využívať právo na získanie informácií o nových právnych normách, nariadeniach súvisiacich s ich pracovnou náplňou,</w:t>
      </w:r>
    </w:p>
    <w:p w:rsidR="00B84011" w:rsidRPr="009A3F94" w:rsidRDefault="00B84011" w:rsidP="00B84011">
      <w:pPr>
        <w:pStyle w:val="Zkladntext"/>
        <w:widowControl/>
        <w:numPr>
          <w:ilvl w:val="0"/>
          <w:numId w:val="13"/>
        </w:numPr>
        <w:suppressAutoHyphens w:val="0"/>
        <w:autoSpaceDE/>
        <w:spacing w:line="360" w:lineRule="auto"/>
      </w:pPr>
      <w:r w:rsidRPr="009A3F94">
        <w:t>dodržiavať pracovnú disciplínu, rešpektovať kolegyne – nerušiť pri práci,</w:t>
      </w:r>
    </w:p>
    <w:p w:rsidR="00B84011" w:rsidRPr="009A3F94" w:rsidRDefault="00B84011" w:rsidP="00B84011">
      <w:pPr>
        <w:pStyle w:val="Zkladntext"/>
        <w:widowControl/>
        <w:numPr>
          <w:ilvl w:val="0"/>
          <w:numId w:val="13"/>
        </w:numPr>
        <w:suppressAutoHyphens w:val="0"/>
        <w:autoSpaceDE/>
        <w:spacing w:line="360" w:lineRule="auto"/>
      </w:pPr>
      <w:r w:rsidRPr="009A3F94">
        <w:t xml:space="preserve">dodržiava organizačné pokyny školského poriadku materskej školy, </w:t>
      </w:r>
    </w:p>
    <w:p w:rsidR="00B84011" w:rsidRPr="009A3F94" w:rsidRDefault="00B84011" w:rsidP="00B84011">
      <w:pPr>
        <w:pStyle w:val="Zkladntext"/>
        <w:widowControl/>
        <w:numPr>
          <w:ilvl w:val="0"/>
          <w:numId w:val="13"/>
        </w:numPr>
        <w:suppressAutoHyphens w:val="0"/>
        <w:autoSpaceDE/>
        <w:spacing w:line="360" w:lineRule="auto"/>
        <w:ind w:hanging="720"/>
      </w:pPr>
      <w:r w:rsidRPr="009A3F94">
        <w:t>dodržiavať mlčanlivosť o skutočnostiach, ktoré sa zamestnanec dozvedel pri výkone práce  a ktoré v záujme zamestnávateľa nie je možné oznamovať iným osobám po skončení pracovného pomeru,</w:t>
      </w:r>
    </w:p>
    <w:p w:rsidR="00B84011" w:rsidRPr="009A3F94" w:rsidRDefault="00B84011" w:rsidP="00B84011">
      <w:pPr>
        <w:pStyle w:val="Zkladntext"/>
        <w:widowControl/>
        <w:numPr>
          <w:ilvl w:val="0"/>
          <w:numId w:val="13"/>
        </w:numPr>
        <w:suppressAutoHyphens w:val="0"/>
        <w:autoSpaceDE/>
        <w:spacing w:line="360" w:lineRule="auto"/>
      </w:pPr>
      <w:r w:rsidRPr="009A3F94">
        <w:t xml:space="preserve">zvyšovať si odborné vedomosti, osvojovať si nové metódy a formy práce, </w:t>
      </w:r>
    </w:p>
    <w:p w:rsidR="00B84011" w:rsidRPr="009A3F94" w:rsidRDefault="00B84011" w:rsidP="00B84011">
      <w:pPr>
        <w:pStyle w:val="Zkladntext"/>
        <w:widowControl/>
        <w:numPr>
          <w:ilvl w:val="0"/>
          <w:numId w:val="13"/>
        </w:numPr>
        <w:suppressAutoHyphens w:val="0"/>
        <w:autoSpaceDE/>
        <w:spacing w:line="360" w:lineRule="auto"/>
      </w:pPr>
      <w:r w:rsidRPr="009A3F94">
        <w:lastRenderedPageBreak/>
        <w:t>tvorivo uplatňovať skúsenosti v praktickej činnosti,</w:t>
      </w:r>
    </w:p>
    <w:p w:rsidR="00B84011" w:rsidRPr="009A3F94" w:rsidRDefault="00B84011" w:rsidP="00B84011">
      <w:pPr>
        <w:pStyle w:val="Zkladntext"/>
        <w:widowControl/>
        <w:numPr>
          <w:ilvl w:val="0"/>
          <w:numId w:val="13"/>
        </w:numPr>
        <w:suppressAutoHyphens w:val="0"/>
        <w:autoSpaceDE/>
        <w:spacing w:line="360" w:lineRule="auto"/>
      </w:pPr>
      <w:r w:rsidRPr="009A3F94">
        <w:t>niesť zodpovednosť za nesplnenie príkazov a úloh,</w:t>
      </w:r>
    </w:p>
    <w:p w:rsidR="00B84011" w:rsidRPr="009A3F94" w:rsidRDefault="00B84011" w:rsidP="00B84011">
      <w:pPr>
        <w:pStyle w:val="Zkladntext"/>
        <w:widowControl/>
        <w:numPr>
          <w:ilvl w:val="0"/>
          <w:numId w:val="13"/>
        </w:numPr>
        <w:suppressAutoHyphens w:val="0"/>
        <w:autoSpaceDE/>
        <w:spacing w:line="360" w:lineRule="auto"/>
      </w:pPr>
      <w:r w:rsidRPr="009A3F94">
        <w:t>uplatňovať toleranciu, rešpektovanie a úctu voči všetkým osobám v materskej škole,</w:t>
      </w:r>
    </w:p>
    <w:p w:rsidR="00B84011" w:rsidRPr="009A3F94" w:rsidRDefault="00B84011" w:rsidP="00B84011">
      <w:pPr>
        <w:pStyle w:val="Zkladntext"/>
        <w:widowControl/>
        <w:numPr>
          <w:ilvl w:val="0"/>
          <w:numId w:val="13"/>
        </w:numPr>
        <w:suppressAutoHyphens w:val="0"/>
        <w:autoSpaceDE/>
        <w:spacing w:line="360" w:lineRule="auto"/>
      </w:pPr>
      <w:r w:rsidRPr="009A3F94">
        <w:t>asertívnym správaním predchádzať možnému vzniku stresových, konfliktných situácií.</w:t>
      </w:r>
    </w:p>
    <w:p w:rsidR="00B84011" w:rsidRPr="009A3F94" w:rsidRDefault="00B84011" w:rsidP="00B84011">
      <w:pPr>
        <w:pStyle w:val="Zkladntext"/>
        <w:widowControl/>
        <w:suppressAutoHyphens w:val="0"/>
        <w:autoSpaceDE/>
        <w:spacing w:line="360" w:lineRule="auto"/>
        <w:ind w:left="720"/>
      </w:pPr>
    </w:p>
    <w:p w:rsidR="00B84011" w:rsidRPr="009A3F94" w:rsidRDefault="00B84011" w:rsidP="00B84011">
      <w:pPr>
        <w:widowControl/>
        <w:suppressAutoHyphens w:val="0"/>
        <w:autoSpaceDE/>
        <w:spacing w:line="360" w:lineRule="auto"/>
        <w:jc w:val="both"/>
        <w:rPr>
          <w:sz w:val="24"/>
          <w:szCs w:val="24"/>
          <w:lang w:bidi="ar-SA"/>
        </w:rPr>
      </w:pPr>
      <w:r w:rsidRPr="009A3F94">
        <w:rPr>
          <w:color w:val="000000"/>
          <w:sz w:val="24"/>
          <w:szCs w:val="24"/>
          <w:lang w:bidi="ar-SA"/>
        </w:rPr>
        <w:t>Sťažnosti a oznámenia zákonných zástupcov a zamestnancov školy sa evidujú v evidencii sťažností, návrhov a podnetov. Prešetrenie sťažností, preverenie faktov a prijatie záverov uskutočňuje riaditeľka ZŠ s MŠ v súlade s platnou legislatívou.</w:t>
      </w:r>
    </w:p>
    <w:p w:rsidR="00B84011" w:rsidRPr="009A3F94" w:rsidRDefault="00B84011" w:rsidP="00B84011">
      <w:pPr>
        <w:spacing w:line="360" w:lineRule="auto"/>
        <w:jc w:val="both"/>
        <w:rPr>
          <w:b/>
          <w:sz w:val="24"/>
          <w:szCs w:val="24"/>
        </w:rPr>
      </w:pPr>
    </w:p>
    <w:p w:rsidR="00B84011" w:rsidRPr="009A3F94" w:rsidRDefault="00B84011" w:rsidP="00B84011">
      <w:pPr>
        <w:pStyle w:val="Nadpis1"/>
        <w:numPr>
          <w:ilvl w:val="0"/>
          <w:numId w:val="0"/>
        </w:numPr>
        <w:spacing w:line="360" w:lineRule="auto"/>
        <w:ind w:left="574" w:hanging="432"/>
        <w:rPr>
          <w:rFonts w:ascii="Times New Roman" w:hAnsi="Times New Roman"/>
          <w:b/>
          <w:sz w:val="24"/>
        </w:rPr>
      </w:pPr>
      <w:bookmarkStart w:id="27" w:name="_Toc81224929"/>
      <w:bookmarkStart w:id="28" w:name="_Toc81239393"/>
      <w:r w:rsidRPr="009A3F94">
        <w:rPr>
          <w:rFonts w:ascii="Times New Roman" w:hAnsi="Times New Roman"/>
          <w:b/>
          <w:sz w:val="24"/>
        </w:rPr>
        <w:t>Článok 3</w:t>
      </w:r>
      <w:bookmarkEnd w:id="27"/>
      <w:bookmarkEnd w:id="28"/>
      <w:r w:rsidRPr="009A3F94">
        <w:rPr>
          <w:rFonts w:ascii="Times New Roman" w:hAnsi="Times New Roman"/>
          <w:b/>
          <w:sz w:val="24"/>
        </w:rPr>
        <w:t xml:space="preserve">   </w:t>
      </w:r>
      <w:r w:rsidRPr="009A3F94">
        <w:rPr>
          <w:rFonts w:ascii="Times New Roman" w:hAnsi="Times New Roman"/>
          <w:b/>
          <w:sz w:val="24"/>
        </w:rPr>
        <w:tab/>
      </w:r>
    </w:p>
    <w:p w:rsidR="00B84011" w:rsidRPr="009A3F94" w:rsidRDefault="00B84011" w:rsidP="00B84011">
      <w:pPr>
        <w:pStyle w:val="Nadpis2"/>
        <w:numPr>
          <w:ilvl w:val="0"/>
          <w:numId w:val="0"/>
        </w:numPr>
        <w:spacing w:line="360" w:lineRule="auto"/>
        <w:ind w:left="576" w:hanging="576"/>
        <w:rPr>
          <w:rFonts w:ascii="Times New Roman" w:eastAsia="Arial" w:hAnsi="Times New Roman"/>
          <w:i w:val="0"/>
          <w:sz w:val="24"/>
          <w:szCs w:val="24"/>
        </w:rPr>
      </w:pPr>
      <w:bookmarkStart w:id="29" w:name="_Toc81224930"/>
      <w:bookmarkStart w:id="30" w:name="_Toc81239394"/>
      <w:r w:rsidRPr="009A3F94">
        <w:rPr>
          <w:rFonts w:ascii="Times New Roman" w:eastAsia="Arial" w:hAnsi="Times New Roman"/>
          <w:i w:val="0"/>
          <w:sz w:val="24"/>
          <w:szCs w:val="24"/>
        </w:rPr>
        <w:t>Prevádzka materskej školy</w:t>
      </w:r>
      <w:bookmarkEnd w:id="29"/>
      <w:bookmarkEnd w:id="30"/>
    </w:p>
    <w:p w:rsidR="00B84011" w:rsidRPr="009A3F94" w:rsidRDefault="00B84011" w:rsidP="00B84011">
      <w:pPr>
        <w:spacing w:line="360" w:lineRule="auto"/>
        <w:jc w:val="both"/>
        <w:rPr>
          <w:rFonts w:eastAsia="Arial"/>
          <w:sz w:val="24"/>
          <w:szCs w:val="24"/>
        </w:rPr>
      </w:pPr>
      <w:r w:rsidRPr="009A3F94">
        <w:rPr>
          <w:rFonts w:eastAsia="Arial"/>
          <w:b/>
          <w:sz w:val="24"/>
          <w:szCs w:val="24"/>
        </w:rPr>
        <w:t>Riaditeľka ZŠ s MŠ</w:t>
      </w:r>
      <w:r w:rsidRPr="009A3F94">
        <w:rPr>
          <w:rFonts w:eastAsia="Arial"/>
          <w:sz w:val="24"/>
          <w:szCs w:val="24"/>
        </w:rPr>
        <w:t>, Jeséniova 54, Bratislava:  Ing. Zuzana Salíniová</w:t>
      </w:r>
    </w:p>
    <w:p w:rsidR="00B84011" w:rsidRPr="009A3F94" w:rsidRDefault="00B84011" w:rsidP="00B84011">
      <w:pPr>
        <w:spacing w:line="360" w:lineRule="auto"/>
        <w:jc w:val="both"/>
        <w:rPr>
          <w:rFonts w:eastAsia="Arial"/>
          <w:sz w:val="24"/>
          <w:szCs w:val="24"/>
        </w:rPr>
      </w:pPr>
      <w:r w:rsidRPr="009A3F94">
        <w:rPr>
          <w:rFonts w:eastAsia="Arial"/>
          <w:sz w:val="24"/>
          <w:szCs w:val="24"/>
        </w:rPr>
        <w:t>Úradné hodiny: podľa telefonickej dohody  s rodičmi</w:t>
      </w:r>
    </w:p>
    <w:p w:rsidR="00B84011" w:rsidRPr="009A3F94" w:rsidRDefault="00B84011" w:rsidP="00B84011">
      <w:pPr>
        <w:spacing w:line="360" w:lineRule="auto"/>
        <w:jc w:val="both"/>
        <w:rPr>
          <w:rFonts w:eastAsia="Arial"/>
          <w:sz w:val="24"/>
          <w:szCs w:val="24"/>
        </w:rPr>
      </w:pPr>
      <w:r w:rsidRPr="009A3F94">
        <w:rPr>
          <w:rFonts w:eastAsia="Arial"/>
          <w:b/>
          <w:sz w:val="24"/>
          <w:szCs w:val="24"/>
        </w:rPr>
        <w:t>Zástupkyňa riaditeľky ZŠ s MŠ pre MŠ</w:t>
      </w:r>
      <w:r w:rsidRPr="009A3F94">
        <w:rPr>
          <w:rFonts w:eastAsia="Arial"/>
          <w:sz w:val="24"/>
          <w:szCs w:val="24"/>
        </w:rPr>
        <w:t>:  PaedDr. Pavlína Bojnanská</w:t>
      </w:r>
    </w:p>
    <w:p w:rsidR="00B84011" w:rsidRPr="009A3F94" w:rsidRDefault="00B84011" w:rsidP="00B84011">
      <w:pPr>
        <w:spacing w:line="360" w:lineRule="auto"/>
        <w:jc w:val="both"/>
        <w:rPr>
          <w:rFonts w:eastAsia="Arial"/>
          <w:sz w:val="24"/>
          <w:szCs w:val="24"/>
        </w:rPr>
      </w:pPr>
      <w:r w:rsidRPr="009A3F94">
        <w:rPr>
          <w:rFonts w:eastAsia="Arial"/>
          <w:sz w:val="24"/>
          <w:szCs w:val="24"/>
        </w:rPr>
        <w:t xml:space="preserve">Úradné hodiny, </w:t>
      </w:r>
      <w:r w:rsidRPr="009A3F94">
        <w:rPr>
          <w:rFonts w:eastAsia="Arial"/>
          <w:b/>
          <w:sz w:val="24"/>
          <w:szCs w:val="24"/>
        </w:rPr>
        <w:t>MŠ Jeséniova 61</w:t>
      </w:r>
      <w:r w:rsidRPr="009A3F94">
        <w:rPr>
          <w:rFonts w:eastAsia="Arial"/>
          <w:sz w:val="24"/>
          <w:szCs w:val="24"/>
        </w:rPr>
        <w:t>: utorok a štvrtok od 12,00 hod.  do  13.00 hod.,   prípadne podľa telefonickej dohody  s rodičmi</w:t>
      </w:r>
    </w:p>
    <w:p w:rsidR="00B84011" w:rsidRPr="009A3F94" w:rsidRDefault="00B84011" w:rsidP="00B84011">
      <w:pPr>
        <w:spacing w:line="360" w:lineRule="auto"/>
        <w:jc w:val="both"/>
        <w:rPr>
          <w:rFonts w:eastAsia="Arial"/>
          <w:sz w:val="24"/>
          <w:szCs w:val="24"/>
        </w:rPr>
      </w:pPr>
      <w:r w:rsidRPr="009A3F94">
        <w:rPr>
          <w:rFonts w:eastAsia="Arial"/>
          <w:b/>
          <w:sz w:val="24"/>
          <w:szCs w:val="24"/>
        </w:rPr>
        <w:t>Vedúca školskej jedálne</w:t>
      </w:r>
      <w:r w:rsidRPr="009A3F94">
        <w:rPr>
          <w:rFonts w:eastAsia="Arial"/>
          <w:sz w:val="24"/>
          <w:szCs w:val="24"/>
        </w:rPr>
        <w:t>: Anna Schneiderová</w:t>
      </w:r>
    </w:p>
    <w:p w:rsidR="00B84011" w:rsidRPr="009A3F94" w:rsidRDefault="00B84011" w:rsidP="00B84011">
      <w:pPr>
        <w:spacing w:line="360" w:lineRule="auto"/>
        <w:jc w:val="both"/>
        <w:rPr>
          <w:rFonts w:eastAsia="Arial"/>
          <w:b/>
          <w:sz w:val="24"/>
          <w:szCs w:val="24"/>
        </w:rPr>
      </w:pPr>
      <w:r w:rsidRPr="009A3F94">
        <w:rPr>
          <w:rFonts w:eastAsia="Arial"/>
          <w:b/>
          <w:sz w:val="24"/>
          <w:szCs w:val="24"/>
        </w:rPr>
        <w:t>Sídlo: ZŠ s MŠ, Jeséniovca 54, Bratislava</w:t>
      </w:r>
    </w:p>
    <w:p w:rsidR="00B84011" w:rsidRPr="009A3F94" w:rsidRDefault="00B84011" w:rsidP="00B84011">
      <w:pPr>
        <w:spacing w:after="240" w:line="360" w:lineRule="auto"/>
        <w:jc w:val="both"/>
        <w:rPr>
          <w:rFonts w:eastAsia="Arial"/>
          <w:b/>
          <w:sz w:val="24"/>
          <w:szCs w:val="24"/>
        </w:rPr>
      </w:pPr>
      <w:r w:rsidRPr="009A3F94">
        <w:rPr>
          <w:rFonts w:eastAsia="Arial"/>
          <w:sz w:val="24"/>
          <w:szCs w:val="24"/>
        </w:rPr>
        <w:t>Úradné hodiny pre verejnosť: podľa telefonického dohody</w:t>
      </w:r>
      <w:r>
        <w:rPr>
          <w:rFonts w:eastAsia="Arial"/>
          <w:sz w:val="24"/>
          <w:szCs w:val="24"/>
        </w:rPr>
        <w:t>.</w:t>
      </w:r>
    </w:p>
    <w:p w:rsidR="00B84011" w:rsidRDefault="00B84011" w:rsidP="00B84011">
      <w:pPr>
        <w:spacing w:line="360" w:lineRule="auto"/>
        <w:jc w:val="both"/>
        <w:rPr>
          <w:rFonts w:eastAsia="Arial"/>
          <w:sz w:val="24"/>
          <w:szCs w:val="24"/>
        </w:rPr>
      </w:pPr>
      <w:r w:rsidRPr="009A3F94">
        <w:rPr>
          <w:rFonts w:eastAsia="Arial"/>
          <w:b/>
          <w:sz w:val="24"/>
          <w:szCs w:val="24"/>
        </w:rPr>
        <w:t xml:space="preserve">Materská škola je v prevádzke v pracovných dňoch: </w:t>
      </w:r>
      <w:r w:rsidRPr="009A3F94">
        <w:rPr>
          <w:rFonts w:eastAsia="Arial"/>
          <w:b/>
          <w:sz w:val="24"/>
          <w:szCs w:val="24"/>
        </w:rPr>
        <w:tab/>
        <w:t>od 7,00 hod.  do 17.00 hod.</w:t>
      </w:r>
      <w:r w:rsidRPr="009A3F94">
        <w:rPr>
          <w:rFonts w:eastAsia="Arial"/>
          <w:sz w:val="24"/>
          <w:szCs w:val="24"/>
        </w:rPr>
        <w:t xml:space="preserve"> </w:t>
      </w:r>
    </w:p>
    <w:p w:rsidR="00B84011" w:rsidRPr="009A3F94" w:rsidRDefault="00B84011" w:rsidP="00B84011">
      <w:pPr>
        <w:spacing w:line="360" w:lineRule="auto"/>
        <w:jc w:val="both"/>
        <w:rPr>
          <w:rFonts w:eastAsia="Arial"/>
          <w:b/>
          <w:sz w:val="24"/>
          <w:szCs w:val="24"/>
        </w:rPr>
      </w:pPr>
      <w:r w:rsidRPr="009A3F94">
        <w:rPr>
          <w:rFonts w:eastAsia="Arial"/>
          <w:sz w:val="24"/>
          <w:szCs w:val="24"/>
        </w:rPr>
        <w:t>V prípade odôvodnených okolností je prevádzka upravená, rodičia sú informovaný emailom a oznamom vo vitríne na plote a budove MŠ.</w:t>
      </w:r>
    </w:p>
    <w:p w:rsidR="00B84011" w:rsidRPr="009A3F94" w:rsidRDefault="00B84011" w:rsidP="00B84011">
      <w:pPr>
        <w:spacing w:after="240" w:line="360" w:lineRule="auto"/>
        <w:jc w:val="both"/>
        <w:rPr>
          <w:rFonts w:eastAsia="Arial"/>
          <w:b/>
          <w:sz w:val="24"/>
          <w:szCs w:val="24"/>
        </w:rPr>
      </w:pPr>
      <w:r w:rsidRPr="009A3F94">
        <w:rPr>
          <w:rFonts w:eastAsia="Arial"/>
          <w:b/>
          <w:sz w:val="24"/>
          <w:szCs w:val="24"/>
        </w:rPr>
        <w:t>S prevádzkou materskej školy sú rodičia oboznámení na prvej schôdzi rodičov v školskom roku, čo potvrdia podpisom v prezenčenej listine a je odsúhlasená zriaďovateľom, Mestská časť Bratislava -  Nové Mesto.</w:t>
      </w:r>
    </w:p>
    <w:p w:rsidR="00B84011" w:rsidRPr="009A3F94" w:rsidRDefault="00B84011" w:rsidP="00B84011">
      <w:pPr>
        <w:spacing w:line="360" w:lineRule="auto"/>
        <w:jc w:val="both"/>
        <w:rPr>
          <w:rFonts w:eastAsia="Arial"/>
          <w:b/>
          <w:sz w:val="24"/>
          <w:szCs w:val="24"/>
        </w:rPr>
      </w:pPr>
      <w:r w:rsidRPr="009A3F94">
        <w:rPr>
          <w:sz w:val="24"/>
          <w:szCs w:val="24"/>
        </w:rPr>
        <w:t>Prerušenie prevádzky materskej školy počas mesiacov júl a august podľa § 150a zákona sa oznamuje dva mesiace vopred. Informácia o dočasnom prerušení prevádzky materskej školy alebo obmedzení prevádzky materskej školy sa zverejňuje bez zbytočného odkladu na mieste dostupnom zákonným zástupcom a na webovom sídle materskej školy, ak ho má zriadené.</w:t>
      </w:r>
    </w:p>
    <w:p w:rsidR="00B84011" w:rsidRPr="009A3F94" w:rsidRDefault="00B84011" w:rsidP="00B84011">
      <w:pPr>
        <w:spacing w:line="360" w:lineRule="auto"/>
        <w:jc w:val="both"/>
        <w:rPr>
          <w:sz w:val="24"/>
          <w:szCs w:val="24"/>
        </w:rPr>
      </w:pPr>
    </w:p>
    <w:p w:rsidR="00B84011" w:rsidRDefault="00B84011" w:rsidP="00B84011">
      <w:pPr>
        <w:spacing w:line="360" w:lineRule="auto"/>
        <w:jc w:val="both"/>
        <w:rPr>
          <w:sz w:val="24"/>
          <w:szCs w:val="24"/>
        </w:rPr>
      </w:pPr>
      <w:r w:rsidRPr="009A3F94">
        <w:rPr>
          <w:sz w:val="24"/>
          <w:szCs w:val="24"/>
        </w:rPr>
        <w:t xml:space="preserve">Prevádzka materskej školy sa počas mesiacov júl a august prerušuje nepretržite na päť týždňov z hygienických dôvodov, o termíne sú rodičia informovaní na stretnutí rodičov na </w:t>
      </w:r>
      <w:r w:rsidRPr="009A3F94">
        <w:rPr>
          <w:sz w:val="24"/>
          <w:szCs w:val="24"/>
        </w:rPr>
        <w:lastRenderedPageBreak/>
        <w:t xml:space="preserve">začiatku školského roka. V čase prerušenia prevádzky materskej školy počas mesiacov júl a august je možné  sústreďovať deti do </w:t>
      </w:r>
      <w:r>
        <w:rPr>
          <w:sz w:val="24"/>
          <w:szCs w:val="24"/>
        </w:rPr>
        <w:t xml:space="preserve">inej </w:t>
      </w:r>
      <w:r w:rsidRPr="009A3F94">
        <w:rPr>
          <w:sz w:val="24"/>
          <w:szCs w:val="24"/>
        </w:rPr>
        <w:t>materskej školy</w:t>
      </w:r>
      <w:r>
        <w:rPr>
          <w:sz w:val="24"/>
          <w:szCs w:val="24"/>
        </w:rPr>
        <w:t xml:space="preserve"> v obci</w:t>
      </w:r>
      <w:r w:rsidRPr="009A3F94">
        <w:rPr>
          <w:sz w:val="24"/>
          <w:szCs w:val="24"/>
        </w:rPr>
        <w:t xml:space="preserve">, v ktorej nie je prevádzka prerušená.  </w:t>
      </w:r>
    </w:p>
    <w:p w:rsidR="00B84011" w:rsidRPr="009A3F94" w:rsidRDefault="00B84011" w:rsidP="00B84011">
      <w:pPr>
        <w:spacing w:line="360" w:lineRule="auto"/>
        <w:jc w:val="both"/>
        <w:rPr>
          <w:sz w:val="24"/>
          <w:szCs w:val="24"/>
        </w:rPr>
      </w:pPr>
      <w:r w:rsidRPr="009A3F94">
        <w:rPr>
          <w:sz w:val="24"/>
          <w:szCs w:val="24"/>
        </w:rPr>
        <w:t xml:space="preserve">Prevádzku materskej školy môže zriaďovateľ dočasne obmedziť alebo prerušiť </w:t>
      </w:r>
    </w:p>
    <w:p w:rsidR="00B84011" w:rsidRPr="009A3F94" w:rsidRDefault="00B84011" w:rsidP="00B84011">
      <w:pPr>
        <w:spacing w:line="360" w:lineRule="auto"/>
        <w:jc w:val="both"/>
        <w:rPr>
          <w:sz w:val="24"/>
          <w:szCs w:val="24"/>
        </w:rPr>
      </w:pPr>
      <w:r w:rsidRPr="009A3F94">
        <w:rPr>
          <w:sz w:val="24"/>
          <w:szCs w:val="24"/>
        </w:rPr>
        <w:t xml:space="preserve">a) zo závažných organizačných dôvodov, </w:t>
      </w:r>
    </w:p>
    <w:p w:rsidR="00B84011" w:rsidRPr="009A3F94" w:rsidRDefault="00B84011" w:rsidP="00B84011">
      <w:pPr>
        <w:spacing w:line="360" w:lineRule="auto"/>
        <w:jc w:val="both"/>
        <w:rPr>
          <w:sz w:val="24"/>
          <w:szCs w:val="24"/>
        </w:rPr>
      </w:pPr>
      <w:r w:rsidRPr="009A3F94">
        <w:rPr>
          <w:sz w:val="24"/>
          <w:szCs w:val="24"/>
        </w:rPr>
        <w:t>b) z technických dôvodov,</w:t>
      </w:r>
    </w:p>
    <w:p w:rsidR="00B84011" w:rsidRPr="009A3F94" w:rsidRDefault="00B84011" w:rsidP="00B84011">
      <w:pPr>
        <w:spacing w:line="360" w:lineRule="auto"/>
        <w:jc w:val="both"/>
        <w:rPr>
          <w:sz w:val="24"/>
          <w:szCs w:val="24"/>
        </w:rPr>
      </w:pPr>
      <w:r w:rsidRPr="009A3F94">
        <w:rPr>
          <w:sz w:val="24"/>
          <w:szCs w:val="24"/>
        </w:rPr>
        <w:t xml:space="preserve"> c) z hygienicko-epidemiologických dôvodov, </w:t>
      </w:r>
    </w:p>
    <w:p w:rsidR="00B84011" w:rsidRPr="009A3F94" w:rsidRDefault="00B84011" w:rsidP="00B84011">
      <w:pPr>
        <w:spacing w:line="360" w:lineRule="auto"/>
        <w:jc w:val="both"/>
        <w:rPr>
          <w:sz w:val="24"/>
          <w:szCs w:val="24"/>
        </w:rPr>
      </w:pPr>
      <w:r w:rsidRPr="009A3F94">
        <w:rPr>
          <w:sz w:val="24"/>
          <w:szCs w:val="24"/>
        </w:rPr>
        <w:t xml:space="preserve">d) na základe nariadeného opatrenia príslušného regionálneho úradu verejného zdravotníctva, </w:t>
      </w:r>
    </w:p>
    <w:p w:rsidR="00B84011" w:rsidRPr="009A3F94" w:rsidRDefault="00B84011" w:rsidP="00B84011">
      <w:pPr>
        <w:spacing w:line="360" w:lineRule="auto"/>
        <w:jc w:val="both"/>
        <w:rPr>
          <w:sz w:val="24"/>
          <w:szCs w:val="24"/>
        </w:rPr>
      </w:pPr>
      <w:r w:rsidRPr="009A3F94">
        <w:rPr>
          <w:sz w:val="24"/>
          <w:szCs w:val="24"/>
        </w:rPr>
        <w:t xml:space="preserve">alebo </w:t>
      </w:r>
    </w:p>
    <w:p w:rsidR="00B84011" w:rsidRPr="009A3F94" w:rsidRDefault="00B84011" w:rsidP="00B84011">
      <w:pPr>
        <w:spacing w:after="240" w:line="360" w:lineRule="auto"/>
        <w:jc w:val="both"/>
        <w:rPr>
          <w:sz w:val="24"/>
          <w:szCs w:val="24"/>
        </w:rPr>
      </w:pPr>
      <w:r w:rsidRPr="009A3F94">
        <w:rPr>
          <w:sz w:val="24"/>
          <w:szCs w:val="24"/>
        </w:rPr>
        <w:t>e) na návrh riaditeľa školy alebo školského zariadenia z iných dôvodov, ktoré môžu ohroziť bezpečnosť a zdravie detí a zamestnancov alebo môžu spôsobiť závažné škody na majetku.</w:t>
      </w:r>
    </w:p>
    <w:p w:rsidR="00B84011" w:rsidRPr="009A3F94" w:rsidRDefault="00B84011" w:rsidP="00B84011">
      <w:pPr>
        <w:spacing w:line="360" w:lineRule="auto"/>
        <w:jc w:val="both"/>
        <w:rPr>
          <w:sz w:val="24"/>
          <w:szCs w:val="24"/>
        </w:rPr>
      </w:pPr>
      <w:r w:rsidRPr="009A3F94">
        <w:rPr>
          <w:sz w:val="24"/>
          <w:szCs w:val="24"/>
        </w:rPr>
        <w:t>V čase školských prázdnin je materská škola v obmedzenej prevádzke. Počet tried v prevádzke závisí od počtu prihlásených detí na toto obdobie. Deti sa prihlasujú na základe informačného emailu z MŠ, na ktorý reagujú prihlásením dieťaťa do stanoveného termínu.</w:t>
      </w:r>
    </w:p>
    <w:p w:rsidR="00B84011" w:rsidRPr="009A3F94" w:rsidRDefault="00B84011" w:rsidP="00B84011">
      <w:pPr>
        <w:spacing w:line="360" w:lineRule="auto"/>
        <w:jc w:val="both"/>
        <w:rPr>
          <w:rFonts w:eastAsia="Arial"/>
          <w:sz w:val="24"/>
          <w:szCs w:val="24"/>
        </w:rPr>
      </w:pPr>
      <w:r w:rsidRPr="009A3F94">
        <w:rPr>
          <w:sz w:val="24"/>
          <w:szCs w:val="24"/>
        </w:rPr>
        <w:t>Počas vianočných prázdnin je materská škola zatvorená z hygieni</w:t>
      </w:r>
      <w:r>
        <w:rPr>
          <w:sz w:val="24"/>
          <w:szCs w:val="24"/>
        </w:rPr>
        <w:t>c</w:t>
      </w:r>
      <w:r w:rsidRPr="009A3F94">
        <w:rPr>
          <w:sz w:val="24"/>
          <w:szCs w:val="24"/>
        </w:rPr>
        <w:t>kých a ekonomických dôvodov.</w:t>
      </w:r>
    </w:p>
    <w:p w:rsidR="00B84011" w:rsidRPr="009A3F94" w:rsidRDefault="00B84011" w:rsidP="00B84011">
      <w:pPr>
        <w:spacing w:line="360" w:lineRule="auto"/>
        <w:jc w:val="both"/>
        <w:rPr>
          <w:rFonts w:eastAsia="Arial"/>
          <w:sz w:val="24"/>
          <w:szCs w:val="24"/>
        </w:rPr>
      </w:pPr>
      <w:r w:rsidRPr="009A3F94">
        <w:rPr>
          <w:rFonts w:eastAsia="Arial"/>
          <w:sz w:val="24"/>
          <w:szCs w:val="24"/>
        </w:rPr>
        <w:t>Prevádzka MŠ sa prerušuje Oznámením zriaďovateľa, na základe ktorého si môže zákonný zástupca čerpať na dieťa  OČR.</w:t>
      </w:r>
    </w:p>
    <w:p w:rsidR="00B84011" w:rsidRPr="009A3F94" w:rsidRDefault="00B84011" w:rsidP="00B84011">
      <w:pPr>
        <w:spacing w:line="360" w:lineRule="auto"/>
        <w:jc w:val="both"/>
        <w:rPr>
          <w:rFonts w:eastAsia="Arial"/>
          <w:b/>
          <w:sz w:val="24"/>
          <w:szCs w:val="24"/>
        </w:rPr>
      </w:pPr>
      <w:bookmarkStart w:id="31" w:name="_Toc81224931"/>
      <w:bookmarkStart w:id="32" w:name="_Toc81239395"/>
    </w:p>
    <w:p w:rsidR="00B84011" w:rsidRPr="009A3F94" w:rsidRDefault="00B84011" w:rsidP="00B84011">
      <w:pPr>
        <w:spacing w:line="360" w:lineRule="auto"/>
        <w:jc w:val="both"/>
        <w:rPr>
          <w:rFonts w:eastAsia="Arial"/>
          <w:b/>
          <w:sz w:val="24"/>
          <w:szCs w:val="24"/>
        </w:rPr>
      </w:pPr>
      <w:r w:rsidRPr="009A3F94">
        <w:rPr>
          <w:rFonts w:eastAsia="Arial"/>
          <w:b/>
          <w:sz w:val="24"/>
          <w:szCs w:val="24"/>
        </w:rPr>
        <w:t>Podmienky prijatia a dochádzky detí do materskej školy</w:t>
      </w:r>
      <w:bookmarkEnd w:id="31"/>
      <w:bookmarkEnd w:id="32"/>
    </w:p>
    <w:p w:rsidR="00B84011" w:rsidRPr="009A3F94" w:rsidRDefault="00B84011" w:rsidP="00B84011">
      <w:pPr>
        <w:pStyle w:val="Nadpis3"/>
        <w:numPr>
          <w:ilvl w:val="0"/>
          <w:numId w:val="0"/>
        </w:numPr>
        <w:spacing w:line="360" w:lineRule="auto"/>
        <w:ind w:left="720" w:hanging="720"/>
        <w:rPr>
          <w:rFonts w:ascii="Times New Roman" w:eastAsia="Arial" w:hAnsi="Times New Roman"/>
          <w:sz w:val="24"/>
          <w:szCs w:val="24"/>
        </w:rPr>
      </w:pPr>
      <w:bookmarkStart w:id="33" w:name="_Toc81224932"/>
      <w:bookmarkStart w:id="34" w:name="_Toc81239396"/>
      <w:r w:rsidRPr="009A3F94">
        <w:rPr>
          <w:rFonts w:ascii="Times New Roman" w:eastAsia="Arial" w:hAnsi="Times New Roman"/>
          <w:sz w:val="24"/>
          <w:szCs w:val="24"/>
        </w:rPr>
        <w:t>Podávanie žiadosti a prijatie dieťaťa</w:t>
      </w:r>
      <w:bookmarkEnd w:id="33"/>
      <w:bookmarkEnd w:id="34"/>
    </w:p>
    <w:p w:rsidR="00B84011" w:rsidRDefault="00B84011" w:rsidP="00B84011">
      <w:pPr>
        <w:spacing w:line="360" w:lineRule="auto"/>
        <w:jc w:val="both"/>
        <w:rPr>
          <w:sz w:val="24"/>
          <w:szCs w:val="24"/>
        </w:rPr>
      </w:pPr>
      <w:r w:rsidRPr="0081770F">
        <w:rPr>
          <w:sz w:val="24"/>
          <w:szCs w:val="24"/>
        </w:rPr>
        <w:t>Dieťa sa na predprimárne vzdelávanie prijíma na základe žiadosti zákonného zástupcu alebo zástupcu zariadenia, ktorú podáva riaditeľovi materskej školy spolu s potvrdením o zdravotnej spôsobilosti od všeobecného lekára pre deti a dorast; potvrdenie o zdravotnej spôsobilosti dieťaťa obsahuje aj údaj o povinnom očkovaní dieťaťa. Žiadosť o prijatie dieťaťa na predprimárne vzdelávanie sa podáva v č</w:t>
      </w:r>
      <w:r>
        <w:rPr>
          <w:sz w:val="24"/>
          <w:szCs w:val="24"/>
        </w:rPr>
        <w:t xml:space="preserve">ase od 1. mája do 31. mája. </w:t>
      </w:r>
      <w:r w:rsidRPr="0081770F">
        <w:rPr>
          <w:sz w:val="24"/>
          <w:szCs w:val="24"/>
        </w:rPr>
        <w:t>Ak ide o dieťa so zdravotným znevýhodnením, k žiadosti o prijatie dieťaťa na predprimárne vzdelávanie sa prikladá aj vyjadrenie príslušného zariadenia poradenstva a prevencie a odporučenie všeobecného lekára pre deti a dorast. Ak ide o dieťa s nadaním, k žiadosti o prijatie dieťaťa na predprimárne vzdelávanie sa prikladá aj vyjadrenie príslušného zariadenia poradenstva a preven</w:t>
      </w:r>
      <w:r>
        <w:rPr>
          <w:sz w:val="24"/>
          <w:szCs w:val="24"/>
        </w:rPr>
        <w:t xml:space="preserve">cie. </w:t>
      </w:r>
      <w:r w:rsidRPr="0081770F">
        <w:rPr>
          <w:sz w:val="24"/>
          <w:szCs w:val="24"/>
        </w:rPr>
        <w:t>Žiadosť o prijatie dieťaťa na predprimárne vzdelávanie sa podáva na formulári podľa vzoru 245/2008 Z. z. Zbierka zákono</w:t>
      </w:r>
      <w:r>
        <w:rPr>
          <w:sz w:val="24"/>
          <w:szCs w:val="24"/>
        </w:rPr>
        <w:t>v Slovenskej republiky</w:t>
      </w:r>
      <w:r w:rsidRPr="0081770F">
        <w:rPr>
          <w:sz w:val="24"/>
          <w:szCs w:val="24"/>
        </w:rPr>
        <w:t xml:space="preserve"> schváleného </w:t>
      </w:r>
      <w:r w:rsidRPr="0081770F">
        <w:rPr>
          <w:sz w:val="24"/>
          <w:szCs w:val="24"/>
        </w:rPr>
        <w:lastRenderedPageBreak/>
        <w:t xml:space="preserve">a zverejneného ministerstvom školstva. </w:t>
      </w:r>
    </w:p>
    <w:p w:rsidR="00B84011" w:rsidRDefault="00B84011" w:rsidP="00B84011">
      <w:pPr>
        <w:spacing w:line="360" w:lineRule="auto"/>
        <w:jc w:val="both"/>
        <w:rPr>
          <w:sz w:val="24"/>
          <w:szCs w:val="24"/>
        </w:rPr>
      </w:pPr>
      <w:r w:rsidRPr="0081770F">
        <w:rPr>
          <w:sz w:val="24"/>
          <w:szCs w:val="24"/>
        </w:rPr>
        <w:t xml:space="preserve">Zákonný zástupca alebo zástupca zariadenia môže materskej škole doručiť žiadosť o prijatie dieťaťa na predprimárne vzdelávanie aj prostredníctvom </w:t>
      </w:r>
    </w:p>
    <w:p w:rsidR="00B84011" w:rsidRDefault="00B84011" w:rsidP="00B84011">
      <w:pPr>
        <w:spacing w:line="360" w:lineRule="auto"/>
        <w:jc w:val="both"/>
        <w:rPr>
          <w:sz w:val="24"/>
          <w:szCs w:val="24"/>
        </w:rPr>
      </w:pPr>
      <w:r w:rsidRPr="0081770F">
        <w:rPr>
          <w:sz w:val="24"/>
          <w:szCs w:val="24"/>
        </w:rPr>
        <w:t>a) elektronického podania doručeného do elektron</w:t>
      </w:r>
      <w:r>
        <w:rPr>
          <w:sz w:val="24"/>
          <w:szCs w:val="24"/>
        </w:rPr>
        <w:t>ickej schránky materskej školy</w:t>
      </w:r>
    </w:p>
    <w:p w:rsidR="00B84011" w:rsidRDefault="00B84011" w:rsidP="00B84011">
      <w:pPr>
        <w:spacing w:line="360" w:lineRule="auto"/>
        <w:jc w:val="both"/>
        <w:rPr>
          <w:sz w:val="24"/>
          <w:szCs w:val="24"/>
        </w:rPr>
      </w:pPr>
      <w:r w:rsidRPr="0081770F">
        <w:rPr>
          <w:sz w:val="24"/>
          <w:szCs w:val="24"/>
        </w:rPr>
        <w:t xml:space="preserve">alebo </w:t>
      </w:r>
    </w:p>
    <w:p w:rsidR="00B84011" w:rsidRPr="0081770F" w:rsidRDefault="00B84011" w:rsidP="00B84011">
      <w:pPr>
        <w:spacing w:line="360" w:lineRule="auto"/>
        <w:jc w:val="both"/>
        <w:rPr>
          <w:rFonts w:eastAsia="Arial"/>
          <w:sz w:val="24"/>
          <w:szCs w:val="24"/>
        </w:rPr>
      </w:pPr>
      <w:r w:rsidRPr="0081770F">
        <w:rPr>
          <w:sz w:val="24"/>
          <w:szCs w:val="24"/>
        </w:rPr>
        <w:t>b) elektronického dokumentu, ktorý je autorizovaný kvalifikovaným elektronickým podpisom</w:t>
      </w:r>
      <w:r>
        <w:rPr>
          <w:sz w:val="24"/>
          <w:szCs w:val="24"/>
        </w:rPr>
        <w:t>.</w:t>
      </w:r>
    </w:p>
    <w:p w:rsidR="00B84011" w:rsidRPr="009A3F94" w:rsidRDefault="00B84011" w:rsidP="00B84011">
      <w:pPr>
        <w:spacing w:line="360" w:lineRule="auto"/>
        <w:jc w:val="both"/>
        <w:rPr>
          <w:sz w:val="24"/>
          <w:szCs w:val="24"/>
        </w:rPr>
      </w:pPr>
      <w:r w:rsidRPr="009A3F94">
        <w:rPr>
          <w:rFonts w:eastAsia="Arial"/>
          <w:sz w:val="24"/>
          <w:szCs w:val="24"/>
        </w:rPr>
        <w:t>Na predprimárne vzdelávanie v materskej škole sa prijíma spravidla dieťa   od troch rokov do šiestich rokov jeho veku. Výnimočne, môžu byť prijaté deti po dovŕšení  dvoch rokov veku, ak sú vytvorené vhodné podmienky a ak počet prihlásených detí je nižší ako sú kapacitné možnosti materskej školy.</w:t>
      </w:r>
    </w:p>
    <w:p w:rsidR="00B84011" w:rsidRPr="009A3F94" w:rsidRDefault="00B84011" w:rsidP="00B84011">
      <w:pPr>
        <w:spacing w:line="360" w:lineRule="auto"/>
        <w:jc w:val="both"/>
        <w:rPr>
          <w:rFonts w:eastAsia="Arial"/>
          <w:sz w:val="24"/>
          <w:szCs w:val="24"/>
        </w:rPr>
      </w:pPr>
      <w:r w:rsidRPr="009A3F94">
        <w:rPr>
          <w:rFonts w:eastAsia="Arial"/>
          <w:sz w:val="24"/>
          <w:szCs w:val="24"/>
        </w:rPr>
        <w:t>O prijatí dieťaťa do materskej školy rozhoduje riaditeľka podľa § 5 ods. 13 písm. a) zákona č.596/2003 Z. z. o štátnej správe v školstve a školskej samospráve a o zmene a doplnení niektorých zákonov.</w:t>
      </w:r>
    </w:p>
    <w:p w:rsidR="00B84011" w:rsidRDefault="00B84011" w:rsidP="00B84011">
      <w:pPr>
        <w:spacing w:line="360" w:lineRule="auto"/>
        <w:jc w:val="both"/>
        <w:rPr>
          <w:rFonts w:eastAsia="Arial"/>
          <w:sz w:val="24"/>
          <w:szCs w:val="24"/>
        </w:rPr>
      </w:pPr>
      <w:r w:rsidRPr="009A3F94">
        <w:rPr>
          <w:rFonts w:eastAsia="Arial"/>
          <w:bCs/>
          <w:sz w:val="24"/>
          <w:szCs w:val="24"/>
        </w:rPr>
        <w:t>Pri prijímaní detí do matersk</w:t>
      </w:r>
      <w:r>
        <w:rPr>
          <w:rFonts w:eastAsia="Arial"/>
          <w:bCs/>
          <w:sz w:val="24"/>
          <w:szCs w:val="24"/>
        </w:rPr>
        <w:t>ej školy sa postupuje v zmysle</w:t>
      </w:r>
      <w:r w:rsidRPr="009A3F94">
        <w:rPr>
          <w:rFonts w:eastAsia="Arial"/>
          <w:bCs/>
          <w:sz w:val="24"/>
          <w:szCs w:val="24"/>
        </w:rPr>
        <w:t xml:space="preserve"> </w:t>
      </w:r>
      <w:r>
        <w:rPr>
          <w:rFonts w:eastAsia="Arial"/>
          <w:bCs/>
          <w:sz w:val="24"/>
          <w:szCs w:val="24"/>
        </w:rPr>
        <w:t>platnej právnej legislatívy</w:t>
      </w:r>
      <w:r w:rsidRPr="009A3F94">
        <w:rPr>
          <w:rFonts w:eastAsia="Arial"/>
          <w:bCs/>
          <w:sz w:val="24"/>
          <w:szCs w:val="24"/>
        </w:rPr>
        <w:t>.</w:t>
      </w:r>
      <w:r w:rsidRPr="009A3F94">
        <w:rPr>
          <w:rFonts w:eastAsia="Arial"/>
          <w:sz w:val="24"/>
          <w:szCs w:val="24"/>
        </w:rPr>
        <w:t xml:space="preserve"> </w:t>
      </w:r>
    </w:p>
    <w:p w:rsidR="00B84011" w:rsidRDefault="00B84011" w:rsidP="00B84011">
      <w:pPr>
        <w:spacing w:line="360" w:lineRule="auto"/>
        <w:jc w:val="both"/>
        <w:rPr>
          <w:rFonts w:eastAsia="Arial"/>
          <w:sz w:val="24"/>
          <w:szCs w:val="24"/>
        </w:rPr>
      </w:pPr>
      <w:r w:rsidRPr="009A3F94">
        <w:rPr>
          <w:sz w:val="24"/>
          <w:szCs w:val="24"/>
        </w:rPr>
        <w:t xml:space="preserve">Riaditeľ školy po dohode so zriaďovateľom určuje miesto a termín na podávanie žiadosti na prijatie dieťaťa na predprimárne vzdelávanie pre nasledujúci školský rok. </w:t>
      </w:r>
      <w:r w:rsidRPr="009A3F94">
        <w:rPr>
          <w:rFonts w:eastAsia="Arial"/>
          <w:sz w:val="24"/>
          <w:szCs w:val="24"/>
        </w:rPr>
        <w:t xml:space="preserve">Miesto a čas podávania žiadostí pre nasledujúci školský rok zverejní </w:t>
      </w:r>
      <w:r>
        <w:rPr>
          <w:rFonts w:eastAsia="Arial"/>
          <w:sz w:val="24"/>
          <w:szCs w:val="24"/>
        </w:rPr>
        <w:t>materská škola</w:t>
      </w:r>
      <w:r w:rsidRPr="009A3F94">
        <w:rPr>
          <w:rFonts w:eastAsia="Arial"/>
          <w:sz w:val="24"/>
          <w:szCs w:val="24"/>
        </w:rPr>
        <w:t xml:space="preserve"> na základe pokynov riaditeľa vo vývesnej tabuli na plote  materskej školy. V ozname sa zverejní dátum, miesto a čas podávania žiadosti a podmienky prijímania detí do materskej školy.</w:t>
      </w:r>
    </w:p>
    <w:p w:rsidR="00B84011" w:rsidRPr="009A3F94" w:rsidRDefault="00B84011" w:rsidP="00B84011">
      <w:pPr>
        <w:spacing w:line="360" w:lineRule="auto"/>
        <w:jc w:val="both"/>
        <w:rPr>
          <w:rFonts w:eastAsia="Arial"/>
          <w:sz w:val="24"/>
          <w:szCs w:val="24"/>
        </w:rPr>
      </w:pPr>
      <w:r>
        <w:rPr>
          <w:rFonts w:eastAsia="Arial"/>
          <w:sz w:val="24"/>
          <w:szCs w:val="24"/>
        </w:rPr>
        <w:t>Materská škola môže prijímať deti aj počas školského roka, ak má voľné kapacity.</w:t>
      </w:r>
      <w:r w:rsidRPr="009A3F94">
        <w:rPr>
          <w:rFonts w:eastAsia="Arial"/>
          <w:sz w:val="24"/>
          <w:szCs w:val="24"/>
        </w:rPr>
        <w:t xml:space="preserve"> </w:t>
      </w:r>
    </w:p>
    <w:p w:rsidR="00B84011" w:rsidRPr="009A3F94" w:rsidRDefault="00B84011" w:rsidP="00B84011">
      <w:pPr>
        <w:spacing w:line="360" w:lineRule="auto"/>
        <w:jc w:val="both"/>
        <w:rPr>
          <w:rFonts w:eastAsia="Arial"/>
          <w:b/>
          <w:sz w:val="24"/>
          <w:szCs w:val="24"/>
        </w:rPr>
      </w:pPr>
      <w:r w:rsidRPr="009A3F94">
        <w:rPr>
          <w:sz w:val="24"/>
          <w:szCs w:val="24"/>
        </w:rPr>
        <w:t>Predprimárne vzdelávanie je povinné pre deti, ktoré do 31. augusta dovŕšia 5 rokov. Od školského roka 2025/2026 majú deti od 3 rokov zákonný nárok na prijatie do MŠ.</w:t>
      </w:r>
    </w:p>
    <w:p w:rsidR="00B84011" w:rsidRPr="009A3F94" w:rsidRDefault="00B84011" w:rsidP="00B84011">
      <w:pPr>
        <w:spacing w:line="360" w:lineRule="auto"/>
        <w:jc w:val="both"/>
        <w:rPr>
          <w:sz w:val="24"/>
          <w:szCs w:val="24"/>
        </w:rPr>
      </w:pPr>
      <w:r w:rsidRPr="009A3F94">
        <w:rPr>
          <w:rFonts w:eastAsia="Arial"/>
          <w:b/>
          <w:sz w:val="24"/>
          <w:szCs w:val="24"/>
        </w:rPr>
        <w:t xml:space="preserve">Ostatné podmienky </w:t>
      </w:r>
      <w:r w:rsidRPr="009A3F94">
        <w:rPr>
          <w:b/>
          <w:sz w:val="24"/>
          <w:szCs w:val="24"/>
        </w:rPr>
        <w:t>prijímania</w:t>
      </w:r>
      <w:r w:rsidRPr="009A3F94">
        <w:rPr>
          <w:sz w:val="24"/>
          <w:szCs w:val="24"/>
        </w:rPr>
        <w:t xml:space="preserve"> detí do materskej školy </w:t>
      </w:r>
      <w:r>
        <w:rPr>
          <w:rFonts w:eastAsia="Arial"/>
          <w:sz w:val="24"/>
          <w:szCs w:val="24"/>
        </w:rPr>
        <w:t>sú</w:t>
      </w:r>
      <w:r w:rsidRPr="009A3F94">
        <w:rPr>
          <w:rFonts w:eastAsia="Arial"/>
          <w:sz w:val="24"/>
          <w:szCs w:val="24"/>
        </w:rPr>
        <w:t xml:space="preserve"> zverejnené po prerokovaní s pedagogickou radou školy.</w:t>
      </w:r>
    </w:p>
    <w:p w:rsidR="00B84011" w:rsidRDefault="00B84011" w:rsidP="00B84011">
      <w:pPr>
        <w:widowControl/>
        <w:suppressAutoHyphens w:val="0"/>
        <w:autoSpaceDN w:val="0"/>
        <w:adjustRightInd w:val="0"/>
        <w:spacing w:line="360" w:lineRule="auto"/>
        <w:jc w:val="both"/>
        <w:rPr>
          <w:rFonts w:eastAsia="Arial"/>
          <w:sz w:val="24"/>
          <w:szCs w:val="24"/>
        </w:rPr>
      </w:pPr>
      <w:r>
        <w:rPr>
          <w:rFonts w:eastAsia="Arial"/>
          <w:sz w:val="24"/>
          <w:szCs w:val="24"/>
        </w:rPr>
        <w:t>Zákonní zástupcovia si môžu dať potvrdiť kópiu žiadosti pri osobnom podaní jej originálu v MŠ.</w:t>
      </w:r>
    </w:p>
    <w:p w:rsidR="00B84011" w:rsidRPr="009A3F94" w:rsidRDefault="00B84011" w:rsidP="00B84011">
      <w:pPr>
        <w:widowControl/>
        <w:suppressAutoHyphens w:val="0"/>
        <w:autoSpaceDN w:val="0"/>
        <w:adjustRightInd w:val="0"/>
        <w:spacing w:line="360" w:lineRule="auto"/>
        <w:jc w:val="both"/>
        <w:rPr>
          <w:rFonts w:eastAsia="Arial"/>
          <w:sz w:val="24"/>
          <w:szCs w:val="24"/>
        </w:rPr>
      </w:pPr>
      <w:r w:rsidRPr="009A3F94">
        <w:rPr>
          <w:rFonts w:eastAsia="Arial"/>
          <w:sz w:val="24"/>
          <w:szCs w:val="24"/>
        </w:rPr>
        <w:t>Žiadosť podaná bez potvrdenia o zdravotnom stave, neúplne vyplnená, nepodpísaná žiadosť sa považuje za nekompletnú a </w:t>
      </w:r>
      <w:r w:rsidRPr="009A3F94">
        <w:rPr>
          <w:sz w:val="24"/>
          <w:szCs w:val="24"/>
        </w:rPr>
        <w:t xml:space="preserve">nebude </w:t>
      </w:r>
      <w:r w:rsidRPr="009A3F94">
        <w:rPr>
          <w:rFonts w:eastAsia="Arial"/>
          <w:sz w:val="24"/>
          <w:szCs w:val="24"/>
        </w:rPr>
        <w:t>akceptovaná</w:t>
      </w:r>
      <w:r>
        <w:rPr>
          <w:rFonts w:eastAsia="Arial"/>
          <w:sz w:val="24"/>
          <w:szCs w:val="24"/>
        </w:rPr>
        <w:t>,</w:t>
      </w:r>
      <w:r w:rsidRPr="009A3F94">
        <w:rPr>
          <w:rFonts w:eastAsia="Arial"/>
          <w:sz w:val="24"/>
          <w:szCs w:val="24"/>
        </w:rPr>
        <w:t xml:space="preserve"> ak rodič na výzvu o doplnenie nebude reagovať. Takisto nebude </w:t>
      </w:r>
      <w:r>
        <w:rPr>
          <w:rFonts w:eastAsia="Arial"/>
          <w:sz w:val="24"/>
          <w:szCs w:val="24"/>
        </w:rPr>
        <w:t xml:space="preserve">žiadosť </w:t>
      </w:r>
      <w:r w:rsidRPr="009A3F94">
        <w:rPr>
          <w:rFonts w:eastAsia="Arial"/>
          <w:sz w:val="24"/>
          <w:szCs w:val="24"/>
        </w:rPr>
        <w:t xml:space="preserve">akceptovaná v prípade, že rodič prijatého dieťaťa zámerne neuvedie v žiadosti a lekár v doklade o zdravotnom stave dieťaťa prípadné ochorenie dieťaťa. Toto sa považuje za závažné porušenie školského poriadku a môže viesť k vydaniu rozhodnutia o prerušení dochádzky dieťaťa na dobu, pokiaľ rodič nepredloží všetky potrebné </w:t>
      </w:r>
      <w:r w:rsidRPr="009A3F94">
        <w:rPr>
          <w:rFonts w:eastAsia="Arial"/>
          <w:sz w:val="24"/>
          <w:szCs w:val="24"/>
        </w:rPr>
        <w:lastRenderedPageBreak/>
        <w:t>lekárske potvrdenia a vyjadrenia, z ktorých je možné získať dostatok informácií a rozhodnúť o ďalšom postupe.</w:t>
      </w:r>
    </w:p>
    <w:p w:rsidR="00B84011" w:rsidRDefault="00B84011" w:rsidP="00B84011">
      <w:pPr>
        <w:spacing w:line="360" w:lineRule="auto"/>
        <w:jc w:val="both"/>
        <w:rPr>
          <w:sz w:val="24"/>
          <w:szCs w:val="24"/>
        </w:rPr>
      </w:pPr>
      <w:r w:rsidRPr="00332229">
        <w:rPr>
          <w:sz w:val="24"/>
          <w:szCs w:val="24"/>
        </w:rPr>
        <w:t>Do triedy možno prijať najviac dve deti so špeciálnymi výchovno-vzdelávacími potrebami, a to mentálne, zmyslovo alebo telesne postihnuté deti, deti s narušenou komunikačnou schopnosťou, deti s poruchami správania, s autizmom, pričom sa najvyšší počet detí v triede znižuje o dve deti za každé zdravotne znevýhodnené dieťa</w:t>
      </w:r>
      <w:r>
        <w:rPr>
          <w:sz w:val="24"/>
          <w:szCs w:val="24"/>
        </w:rPr>
        <w:t>, pokiaľ má materská škola na to vytvorené podmienky</w:t>
      </w:r>
      <w:r w:rsidRPr="00332229">
        <w:rPr>
          <w:sz w:val="24"/>
          <w:szCs w:val="24"/>
        </w:rPr>
        <w:t xml:space="preserve">. Maximálny počet zaradených detí so  ŠVVP  v jednej triede sú dve. Výkonom práv začleneného  dieťaťa so ŠVVP nemôžu byť obmedzené práva ostatných detí, ktoré sú účastníkom výchovy a vzdelávania.  Prijímanie detí so ŠVVP školský zákon aj vyhláška o materskej škole umožňuje, ale neukladá to ako povinnosť riaditeľke.                               </w:t>
      </w:r>
      <w:r w:rsidRPr="00332229">
        <w:rPr>
          <w:color w:val="FF0000"/>
          <w:sz w:val="24"/>
          <w:szCs w:val="24"/>
          <w:u w:val="single"/>
        </w:rPr>
        <w:br/>
      </w:r>
      <w:r w:rsidRPr="00332229">
        <w:rPr>
          <w:sz w:val="24"/>
          <w:szCs w:val="24"/>
        </w:rPr>
        <w:t>Škola zabezpečuje inkluzívny prístup a poskytuje podporné opatrenia deťom so ŠVVP podľa § 144a školského zákona a metodických usmernení ministerstva.</w:t>
      </w:r>
    </w:p>
    <w:p w:rsidR="00B84011" w:rsidRPr="009A3F94" w:rsidRDefault="00B84011" w:rsidP="00B84011">
      <w:pPr>
        <w:spacing w:line="360" w:lineRule="auto"/>
        <w:jc w:val="both"/>
        <w:rPr>
          <w:rFonts w:eastAsia="Arial"/>
          <w:sz w:val="24"/>
          <w:szCs w:val="24"/>
        </w:rPr>
      </w:pPr>
      <w:r>
        <w:rPr>
          <w:sz w:val="24"/>
          <w:szCs w:val="24"/>
        </w:rPr>
        <w:t xml:space="preserve">Do materskej školy sa prijímajú deti, ktoré zvládajú sebaobslužné a hygienické návyky, sú socializované, vedia vyjadriť slovne svoje potreby a požiadavky, dokážu komunikovať. </w:t>
      </w:r>
      <w:r w:rsidRPr="009A3F94">
        <w:rPr>
          <w:rFonts w:eastAsia="Arial"/>
          <w:sz w:val="24"/>
          <w:szCs w:val="24"/>
        </w:rPr>
        <w:t>Písomné rozhodnutie o prijatí  alebo neprijatí dieťaťa do materskej školy k začiatku školského roka vydáva riaditeľka spravidla do 30. júna príslušného školského roka. V prípade prijímania detí v priebehu školského roka vydáva riaditeľka rozhodnutie spravidla do 30 dní odo dňa podania žiadosti.</w:t>
      </w:r>
    </w:p>
    <w:p w:rsidR="00B84011" w:rsidRPr="009A3F94" w:rsidRDefault="00B84011" w:rsidP="00B84011">
      <w:pPr>
        <w:spacing w:line="360" w:lineRule="auto"/>
        <w:jc w:val="both"/>
        <w:rPr>
          <w:rFonts w:eastAsia="Arial"/>
          <w:sz w:val="24"/>
          <w:szCs w:val="24"/>
        </w:rPr>
      </w:pPr>
      <w:r w:rsidRPr="009A3F94">
        <w:rPr>
          <w:rFonts w:eastAsia="Arial"/>
          <w:sz w:val="24"/>
          <w:szCs w:val="24"/>
        </w:rPr>
        <w:t>O počte neprijatých detí do MŠ riaditeľka informuje zriaďovateľa. V prípade záujmu o</w:t>
      </w:r>
      <w:r>
        <w:rPr>
          <w:rFonts w:eastAsia="Arial"/>
          <w:sz w:val="24"/>
          <w:szCs w:val="24"/>
        </w:rPr>
        <w:t xml:space="preserve"> predčasné zaškolenie dieťaťa</w:t>
      </w:r>
      <w:r w:rsidRPr="009A3F94">
        <w:rPr>
          <w:rFonts w:eastAsia="Arial"/>
          <w:sz w:val="24"/>
          <w:szCs w:val="24"/>
        </w:rPr>
        <w:t xml:space="preserve">  </w:t>
      </w:r>
      <w:r>
        <w:rPr>
          <w:rFonts w:eastAsia="Arial"/>
          <w:sz w:val="24"/>
          <w:szCs w:val="24"/>
        </w:rPr>
        <w:t xml:space="preserve">zákonní zástupcovia </w:t>
      </w:r>
      <w:r w:rsidRPr="009A3F94">
        <w:rPr>
          <w:rFonts w:eastAsia="Arial"/>
          <w:sz w:val="24"/>
          <w:szCs w:val="24"/>
        </w:rPr>
        <w:t>písomne oznámi</w:t>
      </w:r>
      <w:r>
        <w:rPr>
          <w:rFonts w:eastAsia="Arial"/>
          <w:sz w:val="24"/>
          <w:szCs w:val="24"/>
        </w:rPr>
        <w:t>a</w:t>
      </w:r>
      <w:r w:rsidRPr="009A3F94">
        <w:rPr>
          <w:rFonts w:eastAsia="Arial"/>
          <w:sz w:val="24"/>
          <w:szCs w:val="24"/>
        </w:rPr>
        <w:t xml:space="preserve"> </w:t>
      </w:r>
      <w:r>
        <w:rPr>
          <w:rFonts w:eastAsia="Arial"/>
          <w:sz w:val="24"/>
          <w:szCs w:val="24"/>
        </w:rPr>
        <w:t>materskej škole</w:t>
      </w:r>
      <w:r w:rsidRPr="009A3F94">
        <w:rPr>
          <w:rFonts w:eastAsia="Arial"/>
          <w:sz w:val="24"/>
          <w:szCs w:val="24"/>
        </w:rPr>
        <w:t xml:space="preserve"> úmysel dieťa predčasne zaškoliť, najneskôr k 01. 09. môže požiadať o umiestnenie dieťaťa do predškolskej triedy. </w:t>
      </w:r>
    </w:p>
    <w:p w:rsidR="00B84011" w:rsidRPr="009A3F94" w:rsidRDefault="00B84011" w:rsidP="00B84011">
      <w:pPr>
        <w:spacing w:line="360" w:lineRule="auto"/>
        <w:jc w:val="both"/>
        <w:rPr>
          <w:rFonts w:eastAsia="Arial"/>
          <w:sz w:val="24"/>
          <w:szCs w:val="24"/>
        </w:rPr>
      </w:pPr>
      <w:r w:rsidRPr="00332229">
        <w:rPr>
          <w:sz w:val="24"/>
          <w:szCs w:val="24"/>
        </w:rPr>
        <w:t>Zákonný zástupca dieťaťa môže požiadať, aby bolo na povinné predprimárne vzdelávanie v materskej škole prijaté dieťa, ktoré ne</w:t>
      </w:r>
      <w:r>
        <w:rPr>
          <w:sz w:val="24"/>
          <w:szCs w:val="24"/>
        </w:rPr>
        <w:t>dovŕšilo piaty rok veku do 31. a</w:t>
      </w:r>
      <w:r w:rsidRPr="00332229">
        <w:rPr>
          <w:sz w:val="24"/>
          <w:szCs w:val="24"/>
        </w:rPr>
        <w:t>ugusta. Vtedy je povinný k žiadosti predložiť súhlasné vyjadrenie príslušného zariadenia výchovného poradenstva a prevencie a súhlasné vyjadrenie všeobecného lekára pre deti a dorast.</w:t>
      </w:r>
      <w:r w:rsidRPr="00332229">
        <w:rPr>
          <w:color w:val="FF0000"/>
          <w:sz w:val="24"/>
          <w:szCs w:val="24"/>
          <w:u w:val="single"/>
        </w:rPr>
        <w:br/>
      </w:r>
      <w:r w:rsidRPr="009A3F94">
        <w:rPr>
          <w:sz w:val="24"/>
          <w:szCs w:val="24"/>
        </w:rPr>
        <w:t>Riaditeľka môže vydať Rozhodnutie o</w:t>
      </w:r>
      <w:r w:rsidRPr="009A3F94">
        <w:rPr>
          <w:bCs/>
          <w:sz w:val="24"/>
          <w:szCs w:val="24"/>
        </w:rPr>
        <w:t> prijatí, o neprijatí, o prijatí s určením adaptačného pobytu, o prijatí s určením diagnostického pobytu</w:t>
      </w:r>
      <w:r w:rsidRPr="009A3F94">
        <w:rPr>
          <w:sz w:val="24"/>
          <w:szCs w:val="24"/>
        </w:rPr>
        <w:t xml:space="preserve">. </w:t>
      </w:r>
      <w:r>
        <w:rPr>
          <w:sz w:val="24"/>
          <w:szCs w:val="24"/>
        </w:rPr>
        <w:t>Po ukončení adaptačného/diagnostického</w:t>
      </w:r>
      <w:r w:rsidRPr="009A3F94">
        <w:rPr>
          <w:sz w:val="24"/>
          <w:szCs w:val="24"/>
        </w:rPr>
        <w:t xml:space="preserve"> pobyt</w:t>
      </w:r>
      <w:r>
        <w:rPr>
          <w:sz w:val="24"/>
          <w:szCs w:val="24"/>
        </w:rPr>
        <w:t xml:space="preserve">u dieťaťa v MŠ </w:t>
      </w:r>
      <w:r w:rsidRPr="009A3F94">
        <w:rPr>
          <w:sz w:val="24"/>
          <w:szCs w:val="24"/>
        </w:rPr>
        <w:t>pokračuje v dochádzke bez prerušenia, pokiaľ dôvod na adaptačný/diagnostický pobyt dieťaťa v MŠ pominul. Zástupkyňa MŠ môže po prerokovaní so zákonným zástupcom dieťaťa v závislosti od individuálnych osobitostí dieťaťa navrhnúť riaditeľke pobyt v </w:t>
      </w:r>
      <w:r>
        <w:rPr>
          <w:sz w:val="24"/>
          <w:szCs w:val="24"/>
        </w:rPr>
        <w:t xml:space="preserve">MŠ prerušiť na určený čas, </w:t>
      </w:r>
      <w:r w:rsidRPr="009A3F94">
        <w:rPr>
          <w:sz w:val="24"/>
          <w:szCs w:val="24"/>
        </w:rPr>
        <w:t>predčasne ukončiť predprimárne vzdelávanie dieťaťa v materskej škole</w:t>
      </w:r>
      <w:r>
        <w:rPr>
          <w:sz w:val="24"/>
          <w:szCs w:val="24"/>
        </w:rPr>
        <w:t xml:space="preserve"> alebo navrhnúť zmenu formy vzdelávania na poldenný pobyt alebo individuálne vzdelávanie</w:t>
      </w:r>
      <w:r w:rsidRPr="009A3F94">
        <w:rPr>
          <w:sz w:val="24"/>
          <w:szCs w:val="24"/>
        </w:rPr>
        <w:t xml:space="preserve">. </w:t>
      </w:r>
      <w:r w:rsidRPr="009A3F94">
        <w:rPr>
          <w:rFonts w:eastAsia="Arial"/>
          <w:sz w:val="24"/>
          <w:szCs w:val="24"/>
        </w:rPr>
        <w:t>Adaptačný pobyt</w:t>
      </w:r>
      <w:r w:rsidRPr="009A3F94">
        <w:rPr>
          <w:sz w:val="24"/>
          <w:szCs w:val="24"/>
          <w:lang w:bidi="ar-SA"/>
        </w:rPr>
        <w:t xml:space="preserve"> je zameraný na postupnú socializáciu </w:t>
      </w:r>
      <w:r w:rsidRPr="009A3F94">
        <w:rPr>
          <w:sz w:val="24"/>
          <w:szCs w:val="24"/>
          <w:lang w:bidi="ar-SA"/>
        </w:rPr>
        <w:lastRenderedPageBreak/>
        <w:t>a diagnostikovanie a nesmie byť dlhší ako tri  mesiace</w:t>
      </w:r>
      <w:r>
        <w:rPr>
          <w:sz w:val="24"/>
          <w:szCs w:val="24"/>
          <w:lang w:bidi="ar-SA"/>
        </w:rPr>
        <w:t>,</w:t>
      </w:r>
      <w:r w:rsidRPr="009A3F94">
        <w:rPr>
          <w:rFonts w:eastAsia="Arial"/>
          <w:sz w:val="24"/>
          <w:szCs w:val="24"/>
        </w:rPr>
        <w:t xml:space="preserve"> v ktorom zákonný zástupca privádza dieťa do materskej školy postupne na jednu, dve a viac  hodín, s prihliadnutím na individuálne osobitosti dieťaťa, spolupracuje s pedagogickými zamestnancami a po prevzatí dieťaťa z materskej školy zabezpečuje riadnu starostlivosť o dieťa.  Ak sa dieťa zadaptuje v materskej škole, pokračuje dieťa v pravidelnom navštevovaní  materskej školy bez ohľadu na uvedený termín ukončenia adaptačného pobytu v Rozhodnutí o prijatí dieťaťa. Pri zníženej adaptačnej schopnosti dieťaťa, môže zástupkyňa po prerokovaní so zákonným zástupcom navrhnúť rozhodnutie o prerušení dochádzky dieťaťa do materskej školy na dohodnutý čas. </w:t>
      </w:r>
    </w:p>
    <w:p w:rsidR="00B84011" w:rsidRPr="009A3F94" w:rsidRDefault="00B84011" w:rsidP="00B84011">
      <w:pPr>
        <w:widowControl/>
        <w:suppressAutoHyphens w:val="0"/>
        <w:autoSpaceDN w:val="0"/>
        <w:spacing w:line="360" w:lineRule="auto"/>
        <w:jc w:val="both"/>
        <w:rPr>
          <w:rFonts w:eastAsia="Arial"/>
          <w:sz w:val="24"/>
          <w:szCs w:val="24"/>
        </w:rPr>
      </w:pPr>
      <w:r w:rsidRPr="009A3F94">
        <w:rPr>
          <w:rFonts w:eastAsia="Arial"/>
          <w:sz w:val="24"/>
          <w:szCs w:val="24"/>
        </w:rPr>
        <w:t xml:space="preserve">Dôvodom prerušenia dochádzky môžu byť: </w:t>
      </w:r>
    </w:p>
    <w:p w:rsidR="00B84011" w:rsidRPr="009A3F94" w:rsidRDefault="00B84011" w:rsidP="00B84011">
      <w:pPr>
        <w:widowControl/>
        <w:numPr>
          <w:ilvl w:val="0"/>
          <w:numId w:val="14"/>
        </w:numPr>
        <w:suppressAutoHyphens w:val="0"/>
        <w:autoSpaceDN w:val="0"/>
        <w:spacing w:line="360" w:lineRule="auto"/>
        <w:jc w:val="both"/>
        <w:rPr>
          <w:sz w:val="24"/>
          <w:szCs w:val="24"/>
        </w:rPr>
      </w:pPr>
      <w:r w:rsidRPr="009A3F94">
        <w:rPr>
          <w:sz w:val="24"/>
          <w:szCs w:val="24"/>
        </w:rPr>
        <w:t xml:space="preserve">neosvojené základné hygienické návyky a dieťa sa pravidelne pomočuje a vyprázdňuje  bez použitia detskej toalety do času, kým si dieťa tieto návyky neosvojí, </w:t>
      </w:r>
    </w:p>
    <w:p w:rsidR="00B84011" w:rsidRPr="009A3F94" w:rsidRDefault="00B84011" w:rsidP="00B84011">
      <w:pPr>
        <w:widowControl/>
        <w:numPr>
          <w:ilvl w:val="0"/>
          <w:numId w:val="14"/>
        </w:numPr>
        <w:suppressAutoHyphens w:val="0"/>
        <w:autoSpaceDN w:val="0"/>
        <w:spacing w:line="360" w:lineRule="auto"/>
        <w:jc w:val="both"/>
        <w:rPr>
          <w:sz w:val="24"/>
          <w:szCs w:val="24"/>
        </w:rPr>
      </w:pPr>
      <w:r w:rsidRPr="009A3F94">
        <w:rPr>
          <w:sz w:val="24"/>
          <w:szCs w:val="24"/>
        </w:rPr>
        <w:t xml:space="preserve">nižšia adaptačná schopnosť dieťaťa, </w:t>
      </w:r>
    </w:p>
    <w:p w:rsidR="00B84011" w:rsidRPr="009A3F94" w:rsidRDefault="00B84011" w:rsidP="00B84011">
      <w:pPr>
        <w:widowControl/>
        <w:numPr>
          <w:ilvl w:val="0"/>
          <w:numId w:val="14"/>
        </w:numPr>
        <w:suppressAutoHyphens w:val="0"/>
        <w:autoSpaceDN w:val="0"/>
        <w:spacing w:line="360" w:lineRule="auto"/>
        <w:jc w:val="both"/>
        <w:rPr>
          <w:sz w:val="24"/>
          <w:szCs w:val="24"/>
        </w:rPr>
      </w:pPr>
      <w:r w:rsidRPr="009A3F94">
        <w:rPr>
          <w:sz w:val="24"/>
          <w:szCs w:val="24"/>
        </w:rPr>
        <w:t>žiadne reakcie na základné pokyny pedagogického zamestnanca,</w:t>
      </w:r>
    </w:p>
    <w:p w:rsidR="00B84011" w:rsidRPr="009A3F94" w:rsidRDefault="00B84011" w:rsidP="00B84011">
      <w:pPr>
        <w:widowControl/>
        <w:numPr>
          <w:ilvl w:val="0"/>
          <w:numId w:val="14"/>
        </w:numPr>
        <w:suppressAutoHyphens w:val="0"/>
        <w:autoSpaceDN w:val="0"/>
        <w:spacing w:line="360" w:lineRule="auto"/>
        <w:jc w:val="both"/>
        <w:rPr>
          <w:sz w:val="24"/>
          <w:szCs w:val="24"/>
        </w:rPr>
      </w:pPr>
      <w:r w:rsidRPr="009A3F94">
        <w:rPr>
          <w:sz w:val="24"/>
          <w:szCs w:val="24"/>
        </w:rPr>
        <w:t>návšteva špecializovaných inštitúcii s potvrdením lekára na určený čas.</w:t>
      </w:r>
    </w:p>
    <w:p w:rsidR="00B84011" w:rsidRPr="009A3F94" w:rsidRDefault="00B84011" w:rsidP="00B84011">
      <w:pPr>
        <w:spacing w:line="360" w:lineRule="auto"/>
        <w:jc w:val="both"/>
        <w:rPr>
          <w:rFonts w:eastAsia="Arial"/>
          <w:sz w:val="24"/>
          <w:szCs w:val="24"/>
        </w:rPr>
      </w:pPr>
    </w:p>
    <w:p w:rsidR="00B84011" w:rsidRPr="009A3F94" w:rsidRDefault="00B84011" w:rsidP="00B84011">
      <w:pPr>
        <w:spacing w:line="360" w:lineRule="auto"/>
        <w:jc w:val="both"/>
        <w:rPr>
          <w:sz w:val="24"/>
          <w:szCs w:val="24"/>
        </w:rPr>
      </w:pPr>
      <w:r w:rsidRPr="009A3F94">
        <w:rPr>
          <w:sz w:val="24"/>
          <w:szCs w:val="24"/>
        </w:rPr>
        <w:t>Dôvod predčasného ukončenia predprimárneho vzdelávania dieťaťa v MŠ:</w:t>
      </w:r>
    </w:p>
    <w:p w:rsidR="00B84011" w:rsidRPr="009A3F94" w:rsidRDefault="00B84011" w:rsidP="00B84011">
      <w:pPr>
        <w:numPr>
          <w:ilvl w:val="0"/>
          <w:numId w:val="15"/>
        </w:numPr>
        <w:spacing w:line="360" w:lineRule="auto"/>
        <w:ind w:left="1134" w:hanging="425"/>
        <w:jc w:val="both"/>
        <w:rPr>
          <w:sz w:val="24"/>
          <w:szCs w:val="24"/>
        </w:rPr>
      </w:pPr>
      <w:r w:rsidRPr="009A3F94">
        <w:rPr>
          <w:sz w:val="24"/>
          <w:szCs w:val="24"/>
        </w:rPr>
        <w:t>zákonný zástupca dieťaťa neinformuje  školu o zdravotných problémoch dieťaťa a iných závažných skutočnostiach vzťahujúcich sa na zdravotný stav dieťaťa,</w:t>
      </w:r>
    </w:p>
    <w:p w:rsidR="00B84011" w:rsidRPr="009A3F94" w:rsidRDefault="00B84011" w:rsidP="00B84011">
      <w:pPr>
        <w:numPr>
          <w:ilvl w:val="0"/>
          <w:numId w:val="15"/>
        </w:numPr>
        <w:spacing w:line="360" w:lineRule="auto"/>
        <w:ind w:left="1134" w:hanging="425"/>
        <w:jc w:val="both"/>
        <w:rPr>
          <w:sz w:val="24"/>
          <w:szCs w:val="24"/>
        </w:rPr>
      </w:pPr>
      <w:r w:rsidRPr="009A3F94">
        <w:rPr>
          <w:sz w:val="24"/>
          <w:szCs w:val="24"/>
        </w:rPr>
        <w:t>na základe odborného vyjadrenia – odporúčania / neodporúčania príslušného</w:t>
      </w:r>
      <w:r>
        <w:rPr>
          <w:sz w:val="24"/>
          <w:szCs w:val="24"/>
        </w:rPr>
        <w:t xml:space="preserve"> poradenského zariadenia (CPP</w:t>
      </w:r>
      <w:r w:rsidRPr="009A3F94">
        <w:rPr>
          <w:sz w:val="24"/>
          <w:szCs w:val="24"/>
        </w:rPr>
        <w:t>, CŠPP) k predprimárnemu vzdelávaniu dieťaťa spolu s ostatnými deťmi v triede MŠ, riaditeľ školy na návrh zástupkyne MŠ po prerokovaní so zákonným zástupcom dieťaťa, predčasne ukončí predprimárne vzdelávanie dieťaťa v materskej škole,</w:t>
      </w:r>
    </w:p>
    <w:p w:rsidR="00B84011" w:rsidRPr="007C478A" w:rsidRDefault="00B84011" w:rsidP="00B84011">
      <w:pPr>
        <w:widowControl/>
        <w:numPr>
          <w:ilvl w:val="0"/>
          <w:numId w:val="15"/>
        </w:numPr>
        <w:suppressAutoHyphens w:val="0"/>
        <w:autoSpaceDN w:val="0"/>
        <w:spacing w:line="360" w:lineRule="auto"/>
        <w:ind w:left="1134" w:hanging="425"/>
        <w:jc w:val="both"/>
        <w:rPr>
          <w:sz w:val="24"/>
          <w:szCs w:val="24"/>
        </w:rPr>
      </w:pPr>
      <w:r w:rsidRPr="007C478A">
        <w:rPr>
          <w:sz w:val="24"/>
          <w:szCs w:val="24"/>
        </w:rPr>
        <w:t>zákonný zástupca dieťaťa so ŠVVP nevyjadrí písomnou formou  škole súhlas  k  spolupráci s príslušný</w:t>
      </w:r>
      <w:r>
        <w:rPr>
          <w:sz w:val="24"/>
          <w:szCs w:val="24"/>
        </w:rPr>
        <w:t>m poradenským zariadením (CPP</w:t>
      </w:r>
      <w:r w:rsidRPr="007C478A">
        <w:rPr>
          <w:sz w:val="24"/>
          <w:szCs w:val="24"/>
        </w:rPr>
        <w:t>, CŠPP) na zabezpečenie  vhodných podmienok pre edukáciu dieťaťa v prípade, že  škola nemá pedagóga  so špeciálnopedagogickou kvalifikáciou,</w:t>
      </w:r>
    </w:p>
    <w:p w:rsidR="00B84011" w:rsidRPr="009A3F94" w:rsidRDefault="00B84011" w:rsidP="00B84011">
      <w:pPr>
        <w:widowControl/>
        <w:numPr>
          <w:ilvl w:val="0"/>
          <w:numId w:val="15"/>
        </w:numPr>
        <w:suppressAutoHyphens w:val="0"/>
        <w:autoSpaceDN w:val="0"/>
        <w:spacing w:line="360" w:lineRule="auto"/>
        <w:ind w:left="1134" w:hanging="425"/>
        <w:jc w:val="both"/>
        <w:rPr>
          <w:rFonts w:eastAsia="Arial"/>
          <w:sz w:val="24"/>
          <w:szCs w:val="24"/>
        </w:rPr>
      </w:pPr>
      <w:r w:rsidRPr="007C478A">
        <w:rPr>
          <w:sz w:val="24"/>
          <w:szCs w:val="24"/>
        </w:rPr>
        <w:t>ak opakovane neuhrádza poplatky na čiastočnú úhradu  za pobyt dieťaťa v materskej škole a za stravu</w:t>
      </w:r>
      <w:r w:rsidRPr="007C478A">
        <w:rPr>
          <w:rFonts w:eastAsia="Arial"/>
          <w:sz w:val="24"/>
          <w:szCs w:val="24"/>
        </w:rPr>
        <w:t>,</w:t>
      </w:r>
    </w:p>
    <w:p w:rsidR="00B84011" w:rsidRPr="009A3F94" w:rsidRDefault="00B84011" w:rsidP="00B84011">
      <w:pPr>
        <w:widowControl/>
        <w:numPr>
          <w:ilvl w:val="0"/>
          <w:numId w:val="15"/>
        </w:numPr>
        <w:suppressAutoHyphens w:val="0"/>
        <w:autoSpaceDN w:val="0"/>
        <w:spacing w:line="360" w:lineRule="auto"/>
        <w:ind w:left="1134" w:hanging="425"/>
        <w:jc w:val="both"/>
        <w:rPr>
          <w:rFonts w:eastAsia="Arial"/>
          <w:sz w:val="24"/>
          <w:szCs w:val="24"/>
        </w:rPr>
      </w:pPr>
      <w:r w:rsidRPr="009A3F94">
        <w:rPr>
          <w:sz w:val="24"/>
          <w:szCs w:val="24"/>
        </w:rPr>
        <w:t xml:space="preserve">ak dieťa, alebo jeho zákonný zástupca závažným a opakovaným spôsobom porušuje školský poriadok, </w:t>
      </w:r>
    </w:p>
    <w:p w:rsidR="00B84011" w:rsidRPr="009A3F94" w:rsidRDefault="00B84011" w:rsidP="00B84011">
      <w:pPr>
        <w:widowControl/>
        <w:numPr>
          <w:ilvl w:val="0"/>
          <w:numId w:val="15"/>
        </w:numPr>
        <w:suppressAutoHyphens w:val="0"/>
        <w:autoSpaceDN w:val="0"/>
        <w:spacing w:line="360" w:lineRule="auto"/>
        <w:ind w:left="1134" w:hanging="425"/>
        <w:jc w:val="both"/>
        <w:rPr>
          <w:rFonts w:eastAsia="Arial"/>
          <w:sz w:val="24"/>
          <w:szCs w:val="24"/>
        </w:rPr>
      </w:pPr>
      <w:r w:rsidRPr="009A3F94">
        <w:rPr>
          <w:sz w:val="24"/>
          <w:szCs w:val="24"/>
        </w:rPr>
        <w:lastRenderedPageBreak/>
        <w:t>ak zákonný zástupca požiada o predčasné ukončenie predprimárneho vzdelávania v materskej škole (sťahovanie apod.).</w:t>
      </w:r>
    </w:p>
    <w:p w:rsidR="00B84011" w:rsidRPr="009A3F94" w:rsidRDefault="00B84011" w:rsidP="00B84011">
      <w:pPr>
        <w:spacing w:line="360" w:lineRule="auto"/>
        <w:jc w:val="both"/>
        <w:rPr>
          <w:rFonts w:eastAsia="Arial"/>
          <w:sz w:val="24"/>
          <w:szCs w:val="24"/>
        </w:rPr>
      </w:pPr>
      <w:r w:rsidRPr="009A3F94">
        <w:rPr>
          <w:rFonts w:eastAsia="Arial"/>
          <w:sz w:val="24"/>
          <w:szCs w:val="24"/>
        </w:rPr>
        <w:t xml:space="preserve">     </w:t>
      </w:r>
    </w:p>
    <w:p w:rsidR="00B84011" w:rsidRPr="009A3F94" w:rsidRDefault="00B84011" w:rsidP="00B84011">
      <w:pPr>
        <w:spacing w:line="360" w:lineRule="auto"/>
        <w:jc w:val="both"/>
        <w:rPr>
          <w:sz w:val="24"/>
          <w:szCs w:val="24"/>
        </w:rPr>
      </w:pPr>
      <w:r w:rsidRPr="009A3F94">
        <w:rPr>
          <w:rFonts w:eastAsia="Arial"/>
          <w:sz w:val="24"/>
          <w:szCs w:val="24"/>
        </w:rPr>
        <w:t>Deti do tried zaraďuje na začia</w:t>
      </w:r>
      <w:r>
        <w:rPr>
          <w:rFonts w:eastAsia="Arial"/>
          <w:sz w:val="24"/>
          <w:szCs w:val="24"/>
        </w:rPr>
        <w:t>tku školského roka  zástupkyňa.</w:t>
      </w:r>
      <w:r w:rsidRPr="009A3F94">
        <w:rPr>
          <w:rFonts w:eastAsia="Arial"/>
          <w:sz w:val="24"/>
          <w:szCs w:val="24"/>
        </w:rPr>
        <w:t xml:space="preserve"> Počas školského roka môže zástupkyňa preradiť dieťa z jednej triedy do druhej, ak to kapacita jednotlivých tried dovoľuje. Rodičovi zástupkyňa oznámi dôvod a termín preradenia osobne. Preradenie dieťaťa počas školského roka je v kompetencii zástupkyni a jej rozhodnutie je konečné. Zmena sa vyznačí v triednej dokumentácii. </w:t>
      </w:r>
      <w:r w:rsidRPr="009A3F94">
        <w:rPr>
          <w:b/>
          <w:sz w:val="24"/>
          <w:szCs w:val="24"/>
        </w:rPr>
        <w:t>O zaradení</w:t>
      </w:r>
      <w:r w:rsidRPr="009A3F94">
        <w:rPr>
          <w:sz w:val="24"/>
          <w:szCs w:val="24"/>
        </w:rPr>
        <w:t xml:space="preserve"> detí do jednotlivých tried je zákonný zástupca informovaný </w:t>
      </w:r>
      <w:r>
        <w:rPr>
          <w:sz w:val="24"/>
          <w:szCs w:val="24"/>
        </w:rPr>
        <w:t>emailom</w:t>
      </w:r>
      <w:r w:rsidRPr="009A3F94">
        <w:rPr>
          <w:sz w:val="24"/>
          <w:szCs w:val="24"/>
        </w:rPr>
        <w:t xml:space="preserve"> </w:t>
      </w:r>
      <w:r>
        <w:rPr>
          <w:sz w:val="24"/>
          <w:szCs w:val="24"/>
        </w:rPr>
        <w:t xml:space="preserve"> a </w:t>
      </w:r>
      <w:r w:rsidRPr="009A3F94">
        <w:rPr>
          <w:sz w:val="24"/>
          <w:szCs w:val="24"/>
        </w:rPr>
        <w:t>oznamom  v šatniach najneskôr v prvý deň školského roka.</w:t>
      </w:r>
    </w:p>
    <w:p w:rsidR="00B84011" w:rsidRPr="009A3F94" w:rsidRDefault="00B84011" w:rsidP="00B84011">
      <w:pPr>
        <w:spacing w:line="360" w:lineRule="auto"/>
        <w:jc w:val="both"/>
        <w:rPr>
          <w:rFonts w:eastAsia="Arial"/>
          <w:sz w:val="24"/>
          <w:szCs w:val="24"/>
        </w:rPr>
      </w:pPr>
      <w:r w:rsidRPr="009A3F94">
        <w:rPr>
          <w:rFonts w:eastAsia="Arial"/>
          <w:sz w:val="24"/>
          <w:szCs w:val="24"/>
        </w:rPr>
        <w:t>V deň  nástupu dieťaťa do MŠ rodičia odovzdajú fotokópiu preukazu poistenca,  kompletne vyplnený dotazník a písomné prehlásenie o aktuálnom  zdravotnom stave dieťaťa, splnomocnenie zákonných zástupcov, súhlas na spracovanie osobných údajov, zápisný lístok do ŠJ</w:t>
      </w:r>
      <w:r>
        <w:rPr>
          <w:rFonts w:eastAsia="Arial"/>
          <w:sz w:val="24"/>
          <w:szCs w:val="24"/>
        </w:rPr>
        <w:t xml:space="preserve"> a iné potrebné tlačivá</w:t>
      </w:r>
      <w:r w:rsidRPr="009A3F94">
        <w:rPr>
          <w:rFonts w:eastAsia="Arial"/>
          <w:sz w:val="24"/>
          <w:szCs w:val="24"/>
        </w:rPr>
        <w:t>.</w:t>
      </w:r>
    </w:p>
    <w:p w:rsidR="00B84011" w:rsidRPr="009A3F94" w:rsidRDefault="00B84011" w:rsidP="00B84011">
      <w:pPr>
        <w:pStyle w:val="Nadpis3"/>
        <w:numPr>
          <w:ilvl w:val="0"/>
          <w:numId w:val="0"/>
        </w:numPr>
        <w:spacing w:line="360" w:lineRule="auto"/>
        <w:rPr>
          <w:rFonts w:ascii="Times New Roman" w:eastAsia="Arial" w:hAnsi="Times New Roman"/>
          <w:sz w:val="24"/>
          <w:szCs w:val="24"/>
        </w:rPr>
      </w:pPr>
      <w:bookmarkStart w:id="35" w:name="_Toc81224938"/>
      <w:bookmarkStart w:id="36" w:name="_Toc81239402"/>
      <w:r w:rsidRPr="009A3F94">
        <w:rPr>
          <w:rFonts w:ascii="Times New Roman" w:eastAsia="Arial" w:hAnsi="Times New Roman"/>
          <w:sz w:val="24"/>
          <w:szCs w:val="24"/>
        </w:rPr>
        <w:t>Dochádzka detí do materskej školy</w:t>
      </w:r>
      <w:bookmarkEnd w:id="35"/>
      <w:bookmarkEnd w:id="36"/>
    </w:p>
    <w:p w:rsidR="00B84011" w:rsidRDefault="00B84011" w:rsidP="00B84011">
      <w:pPr>
        <w:pStyle w:val="Zkladntext"/>
        <w:spacing w:line="360" w:lineRule="auto"/>
      </w:pPr>
      <w:r w:rsidRPr="009A3F94">
        <w:t xml:space="preserve">Rodič zodpovedá za pravidelnú dochádzku dieťaťa do materskej školy. Dieťa privádza do materskej školy spravidla </w:t>
      </w:r>
      <w:r>
        <w:t>do 8,00</w:t>
      </w:r>
      <w:r w:rsidRPr="009A3F94">
        <w:t xml:space="preserve"> hod. a prevezme ho spravidla po 15,00 hod</w:t>
      </w:r>
      <w:r>
        <w:t xml:space="preserve"> do 16,59</w:t>
      </w:r>
      <w:r w:rsidRPr="009A3F94">
        <w:t xml:space="preserve">. V prípade mimoriadneho príchodu dieťaťa do materskej školy v priebehu dňa, dohodne rodič dochádzku s učiteľkou v triede tak, aby nenarušil, či neobmedzil priebeh činností ostatných detí. </w:t>
      </w:r>
    </w:p>
    <w:p w:rsidR="00B84011" w:rsidRPr="009A3F94" w:rsidRDefault="00B84011" w:rsidP="00B84011">
      <w:pPr>
        <w:pStyle w:val="Zkladntext"/>
        <w:spacing w:line="360" w:lineRule="auto"/>
      </w:pPr>
      <w:r w:rsidRPr="009A3F94">
        <w:t xml:space="preserve">Dieťa </w:t>
      </w:r>
      <w:r>
        <w:t xml:space="preserve">denne </w:t>
      </w:r>
      <w:r w:rsidRPr="009A3F94">
        <w:t>od rodiča preberá učiteľka, ktorá od jeho prevzatia za neho zodpovedá až do odovzdania dieťaťa druhej učiteľke, rodičovi alebo inej poverenej</w:t>
      </w:r>
      <w:r w:rsidRPr="009A3F94">
        <w:rPr>
          <w:rFonts w:eastAsia="Arial"/>
        </w:rPr>
        <w:t xml:space="preserve"> osobe. </w:t>
      </w:r>
      <w:r w:rsidRPr="009A3F94">
        <w:t>Prevzatie dieťaťa môže pedagogický zamestnanec odmietnuť, ak zistí, že jeho zdravotný stav nie je vhodný na prijatie do MŠ.</w:t>
      </w:r>
      <w:bookmarkStart w:id="37" w:name="_Toc81224939"/>
    </w:p>
    <w:bookmarkEnd w:id="37"/>
    <w:p w:rsidR="00B84011" w:rsidRPr="007C478A" w:rsidRDefault="00B84011" w:rsidP="00B84011">
      <w:pPr>
        <w:spacing w:line="360" w:lineRule="auto"/>
        <w:jc w:val="both"/>
        <w:rPr>
          <w:sz w:val="24"/>
          <w:szCs w:val="24"/>
        </w:rPr>
      </w:pPr>
      <w:r w:rsidRPr="009A3F94">
        <w:rPr>
          <w:sz w:val="24"/>
          <w:szCs w:val="24"/>
        </w:rPr>
        <w:t xml:space="preserve">Rodič je povinný vyzdvihnúť dieťa </w:t>
      </w:r>
      <w:r>
        <w:rPr>
          <w:sz w:val="24"/>
          <w:szCs w:val="24"/>
        </w:rPr>
        <w:t xml:space="preserve">zo sídla materskej školy </w:t>
      </w:r>
      <w:r w:rsidRPr="009A3F94">
        <w:rPr>
          <w:sz w:val="24"/>
          <w:szCs w:val="24"/>
        </w:rPr>
        <w:t xml:space="preserve">najneskôr do ukončenia prevádzky, t.j. do 17.00 hod. </w:t>
      </w:r>
      <w:r w:rsidRPr="009A3F94">
        <w:rPr>
          <w:sz w:val="24"/>
          <w:szCs w:val="24"/>
          <w:lang w:eastAsia="en-US"/>
        </w:rPr>
        <w:t xml:space="preserve">Ak  si rodič po ukončení prevádzky MŠ načas nevyzdvihne dieťa z materskej školy, učiteľka telefonicky vyzve rodiča, poprípade splnomocnené osoby. Ak si rodič alebo splnomocnené osoby ani po telefonickej výzve neprídu pre dieťa, učiteľka alebo poverený zamestnanec zostáva spolu s dieťaťom na pracovisku, dieťa nesmie opustiť priestory materskej školy. Uvedenú skutočnosť oznámi na políciu, uvedený čas sa počíta ako nadčas priamej práce s deťmi. </w:t>
      </w:r>
      <w:r w:rsidRPr="009A3F94">
        <w:rPr>
          <w:color w:val="000000"/>
          <w:sz w:val="24"/>
          <w:szCs w:val="24"/>
          <w:shd w:val="clear" w:color="auto" w:fill="FFFFFF"/>
        </w:rPr>
        <w:t xml:space="preserve">Pri neskorom príchode pre dieťa je rodič povinný na tlačive (v zošite na to určenom) potvrdiť podpisom neskorý príchod, s vyznačením presného času odchodu z MŠ a dôvod oneskoreného príchodu pre dieťa. Zápis slúži na započítanie nadčasových hodín pre pedagogického a prevádzkového  zamestnanca a súčasne je </w:t>
      </w:r>
      <w:r w:rsidRPr="009A3F94">
        <w:rPr>
          <w:color w:val="000000"/>
          <w:sz w:val="24"/>
          <w:szCs w:val="24"/>
          <w:shd w:val="clear" w:color="auto" w:fill="FFFFFF"/>
        </w:rPr>
        <w:lastRenderedPageBreak/>
        <w:t>potvrdením o neskorom prebratí dieťaťa.</w:t>
      </w:r>
      <w:r w:rsidRPr="009A3F94">
        <w:rPr>
          <w:sz w:val="24"/>
          <w:szCs w:val="24"/>
        </w:rPr>
        <w:t xml:space="preserve">   </w:t>
      </w:r>
    </w:p>
    <w:p w:rsidR="00B84011" w:rsidRPr="007C478A" w:rsidRDefault="00B84011" w:rsidP="00B84011">
      <w:pPr>
        <w:widowControl/>
        <w:autoSpaceDE/>
        <w:spacing w:line="360" w:lineRule="auto"/>
        <w:jc w:val="both"/>
        <w:rPr>
          <w:sz w:val="24"/>
          <w:szCs w:val="24"/>
        </w:rPr>
      </w:pPr>
      <w:r w:rsidRPr="007C478A">
        <w:rPr>
          <w:sz w:val="24"/>
          <w:szCs w:val="24"/>
        </w:rPr>
        <w:t>V prípade opakovaného (2x) neskorého príchodu pre dieťa bude rodič upozornený písomne na možnosť ukončenia dochádzky dieťaťa pre porušovanie školského poriadku (okrem detí plniacich si povinné predprimárne vzdelávanie), v prípade že bude opätovný neskorý príchod rodiča pre dieťa, zástupkyňa navrhne riaditeľke ukončenie dochádzky dieťaťa pre opakované porušovanie školského poriadku o čom bude opätovne informovaný rodič písomne proti podpisu.</w:t>
      </w:r>
      <w:r>
        <w:rPr>
          <w:sz w:val="24"/>
          <w:szCs w:val="24"/>
        </w:rPr>
        <w:t xml:space="preserve"> Zároveň môže materská škola informovať UPSVAR o zanedbávaní povinnosti rodiča.</w:t>
      </w:r>
    </w:p>
    <w:p w:rsidR="00B84011" w:rsidRPr="00E17006" w:rsidRDefault="00B84011" w:rsidP="00B84011">
      <w:pPr>
        <w:pStyle w:val="Zkladntext"/>
        <w:spacing w:after="240" w:line="360" w:lineRule="auto"/>
        <w:rPr>
          <w:b/>
        </w:rPr>
      </w:pPr>
      <w:r w:rsidRPr="009A3F94">
        <w:t>Na prevzatie svojho dieťaťa z MŠ môže rodič písomne splnomocniť aj svoje ďalšie maloleté dieťa, nie mladšie ako desať rokov, alebo inú,  pre učiteľku známu osobu.</w:t>
      </w:r>
    </w:p>
    <w:p w:rsidR="00B84011" w:rsidRPr="009A3F94" w:rsidRDefault="00B84011" w:rsidP="00B84011">
      <w:pPr>
        <w:pStyle w:val="Zkladntext"/>
        <w:spacing w:line="360" w:lineRule="auto"/>
        <w:rPr>
          <w:color w:val="000000"/>
          <w:shd w:val="clear" w:color="auto" w:fill="FFFFFF"/>
        </w:rPr>
      </w:pPr>
      <w:r w:rsidRPr="009A3F94">
        <w:rPr>
          <w:color w:val="000000"/>
          <w:shd w:val="clear" w:color="auto" w:fill="FFFFFF"/>
        </w:rPr>
        <w:t>Ak sa dieťa nemôže zúčastniť na výchove a vzdelávaní v</w:t>
      </w:r>
      <w:r>
        <w:rPr>
          <w:color w:val="000000"/>
          <w:shd w:val="clear" w:color="auto" w:fill="FFFFFF"/>
        </w:rPr>
        <w:t> </w:t>
      </w:r>
      <w:r w:rsidRPr="009A3F94">
        <w:rPr>
          <w:color w:val="000000"/>
          <w:shd w:val="clear" w:color="auto" w:fill="FFFFFF"/>
        </w:rPr>
        <w:t>škole</w:t>
      </w:r>
      <w:r>
        <w:rPr>
          <w:color w:val="000000"/>
          <w:shd w:val="clear" w:color="auto" w:fill="FFFFFF"/>
        </w:rPr>
        <w:t xml:space="preserve">, </w:t>
      </w:r>
      <w:r w:rsidRPr="009A3F94">
        <w:rPr>
          <w:color w:val="000000"/>
          <w:shd w:val="clear" w:color="auto" w:fill="FFFFFF"/>
        </w:rPr>
        <w:t>zákonný zástupca je povinný oznámiť škole bez zbytočného odkladu príčinu jeho neprítomnosti. Za dôvod ospravedlniteľnej neprítomnosti dieťaťa sa uznáva najmä choroba, prípadne lekárom nariadený zákaz dochádzky do školy, mimoriadne nepriaznivé poveternostné podmienky alebo náhle prerušenie premávky hromadných dopravných prostriedkov, mimoriadne udalosti v rodine alebo účasť dieťaťa alebo žiaka na súťažiach.</w:t>
      </w:r>
    </w:p>
    <w:p w:rsidR="00B84011" w:rsidRDefault="00B84011" w:rsidP="00B84011">
      <w:pPr>
        <w:pStyle w:val="Zkladntext"/>
        <w:spacing w:before="240" w:after="240" w:line="360" w:lineRule="auto"/>
      </w:pPr>
      <w:r w:rsidRPr="00E17006">
        <w:t>Neprítomnosť maloletého</w:t>
      </w:r>
      <w:r>
        <w:t xml:space="preserve"> dieťaťa, ktorá trvá najviac sedem po sebe nasledujúcich</w:t>
      </w:r>
      <w:r w:rsidRPr="00E17006">
        <w:t xml:space="preserve"> </w:t>
      </w:r>
      <w:r>
        <w:t>pracovných dní</w:t>
      </w:r>
      <w:r w:rsidRPr="00E17006">
        <w:t xml:space="preserve">, ospravedlňuje jeho zákonný zástupca; vo výnimočných a osobitne odôvodnených prípadoch škola môže vyžadovať lekárske potvrdenie o chorobe dieťaťa alebo žiaka alebo iný doklad potvrdzujúci odôvodnenosť jeho neprítomnosti. Ak neprítomnosť dieťaťa z dôvodu ochorenia trvá dlhšie ako </w:t>
      </w:r>
      <w:r>
        <w:t>sedem po sebe nasledujúcich</w:t>
      </w:r>
      <w:r w:rsidRPr="00E17006">
        <w:t xml:space="preserve"> vyučovacie dni, predloží jeho zákonný zástupca potvrdenie od lekára.</w:t>
      </w:r>
      <w:r w:rsidRPr="00E17006">
        <w:rPr>
          <w:color w:val="FF0000"/>
          <w:u w:val="single"/>
        </w:rPr>
        <w:br/>
      </w:r>
      <w:r>
        <w:t xml:space="preserve">Ak neprítomnosť dieťaťa, ktoré plní povinné predprimárne vzdelávanie, z dôvodu ochorenia trvá najviac 7 po sebe nasledujúcich vyučovacích dní a súhrnne počas polroka školského roka najviac 21 vyučovacích dní, neprítomnosť sa ospravedlňuje bez predloženia potvrdenia od lekára. Ak neprítomnosť dieťaťa, ktoré plní povinné predprimárne vzdelávanie, z dôvodu ochorenia trvá viac ako 7 po sebe nasledujúcich vyučovacích dní alebo súhrnne počas polroka školského roka viac ako 21 vyučovacích dní, vyžaduje sa aj predloženie potvrdenia od lekára. </w:t>
      </w:r>
      <w:r w:rsidRPr="009A3F94">
        <w:rPr>
          <w:b/>
        </w:rPr>
        <w:t xml:space="preserve">Zákonný zástupca oznamuje neprítomnosť dieťa v </w:t>
      </w:r>
      <w:bookmarkStart w:id="38" w:name="_Toc81239403"/>
      <w:r w:rsidRPr="009A3F94">
        <w:t>materskej škol</w:t>
      </w:r>
      <w:bookmarkEnd w:id="38"/>
      <w:r w:rsidRPr="009A3F94">
        <w:t xml:space="preserve">e emailom alebo SMS. </w:t>
      </w:r>
      <w:bookmarkStart w:id="39" w:name="_Toc81224940"/>
      <w:bookmarkStart w:id="40" w:name="_Toc81239404"/>
    </w:p>
    <w:p w:rsidR="00B84011" w:rsidRPr="009A3F94" w:rsidRDefault="00B84011" w:rsidP="00B84011">
      <w:pPr>
        <w:pStyle w:val="Zkladntext"/>
        <w:spacing w:before="240" w:after="240" w:line="360" w:lineRule="auto"/>
      </w:pPr>
    </w:p>
    <w:p w:rsidR="00B84011" w:rsidRPr="009A3F94" w:rsidRDefault="00B84011" w:rsidP="00B84011">
      <w:pPr>
        <w:pStyle w:val="Zkladntext"/>
        <w:spacing w:line="360" w:lineRule="auto"/>
        <w:rPr>
          <w:rFonts w:eastAsia="Arial"/>
        </w:rPr>
      </w:pPr>
    </w:p>
    <w:p w:rsidR="00B84011" w:rsidRPr="009A3F94" w:rsidRDefault="00B84011" w:rsidP="00B84011">
      <w:pPr>
        <w:pStyle w:val="Zkladntext"/>
        <w:spacing w:after="240" w:line="360" w:lineRule="auto"/>
        <w:rPr>
          <w:rFonts w:eastAsia="Arial"/>
          <w:b/>
        </w:rPr>
      </w:pPr>
      <w:r w:rsidRPr="009A3F94">
        <w:rPr>
          <w:rFonts w:eastAsia="Arial"/>
          <w:b/>
        </w:rPr>
        <w:lastRenderedPageBreak/>
        <w:t>Úhrada poplatkov za dochádzku</w:t>
      </w:r>
      <w:bookmarkEnd w:id="39"/>
      <w:bookmarkEnd w:id="40"/>
    </w:p>
    <w:p w:rsidR="00B84011" w:rsidRPr="009A3F94" w:rsidRDefault="00B84011" w:rsidP="00B84011">
      <w:pPr>
        <w:widowControl/>
        <w:suppressAutoHyphens w:val="0"/>
        <w:autoSpaceDE/>
        <w:spacing w:line="360" w:lineRule="auto"/>
        <w:jc w:val="both"/>
        <w:rPr>
          <w:sz w:val="24"/>
          <w:szCs w:val="24"/>
          <w:lang w:bidi="ar-SA"/>
        </w:rPr>
      </w:pPr>
      <w:r w:rsidRPr="009A3F94">
        <w:rPr>
          <w:color w:val="000000"/>
          <w:sz w:val="24"/>
          <w:szCs w:val="24"/>
          <w:lang w:bidi="ar-SA"/>
        </w:rPr>
        <w:t>Vzdelávanie v materských školách sa uskutočňuje za čiastočnú úhradu. </w:t>
      </w:r>
    </w:p>
    <w:p w:rsidR="00B84011" w:rsidRDefault="00B84011" w:rsidP="00B84011">
      <w:pPr>
        <w:pStyle w:val="Zkladntext21"/>
        <w:spacing w:line="360" w:lineRule="auto"/>
        <w:jc w:val="both"/>
        <w:rPr>
          <w:b w:val="0"/>
          <w:sz w:val="24"/>
        </w:rPr>
      </w:pPr>
      <w:r w:rsidRPr="009A3F94">
        <w:rPr>
          <w:b w:val="0"/>
          <w:sz w:val="24"/>
        </w:rPr>
        <w:t xml:space="preserve">Výška mesačného príspevku na čiastočnú úhradu výdavkov materskej školy je určená všeobecne záväzným nariadením zriaďovateľa, na základe ktorého vydáva príslušný starosta oznam  o určení jeho výšky. </w:t>
      </w:r>
    </w:p>
    <w:p w:rsidR="00B84011" w:rsidRDefault="00B84011" w:rsidP="00B84011">
      <w:pPr>
        <w:pStyle w:val="Zkladntext21"/>
        <w:spacing w:line="360" w:lineRule="auto"/>
        <w:jc w:val="both"/>
        <w:rPr>
          <w:b w:val="0"/>
          <w:sz w:val="24"/>
        </w:rPr>
      </w:pPr>
      <w:r w:rsidRPr="0086189E">
        <w:rPr>
          <w:b w:val="0"/>
          <w:sz w:val="24"/>
        </w:rPr>
        <w:t>Výška mesačného príspevku na úhradu nákladov v materskej škole v zriaďovateľskej pôsobnosti mestskej časti Bratislava</w:t>
      </w:r>
      <w:r>
        <w:rPr>
          <w:b w:val="0"/>
          <w:sz w:val="24"/>
        </w:rPr>
        <w:t xml:space="preserve"> </w:t>
      </w:r>
      <w:r w:rsidRPr="0086189E">
        <w:rPr>
          <w:b w:val="0"/>
          <w:sz w:val="24"/>
        </w:rPr>
        <w:t>-</w:t>
      </w:r>
      <w:r>
        <w:rPr>
          <w:b w:val="0"/>
          <w:sz w:val="24"/>
        </w:rPr>
        <w:t xml:space="preserve"> </w:t>
      </w:r>
      <w:r w:rsidRPr="0086189E">
        <w:rPr>
          <w:b w:val="0"/>
          <w:sz w:val="24"/>
        </w:rPr>
        <w:t xml:space="preserve">Nové Mesto je vo výške </w:t>
      </w:r>
      <w:r>
        <w:rPr>
          <w:b w:val="0"/>
          <w:sz w:val="24"/>
        </w:rPr>
        <w:t xml:space="preserve">75 € mesačne za dieťa. </w:t>
      </w:r>
    </w:p>
    <w:p w:rsidR="00B84011" w:rsidRDefault="00B84011" w:rsidP="00B84011">
      <w:pPr>
        <w:pStyle w:val="Zkladntext21"/>
        <w:spacing w:line="360" w:lineRule="auto"/>
        <w:jc w:val="both"/>
        <w:rPr>
          <w:b w:val="0"/>
          <w:sz w:val="24"/>
        </w:rPr>
      </w:pPr>
      <w:r w:rsidRPr="0086189E">
        <w:rPr>
          <w:sz w:val="24"/>
        </w:rPr>
        <w:t>Daný príspevok sa uhrádza vopred do 10. dňa príslušného kalendárneho mesiaca, ktorý predchádza kalendárnemu mesiacu, za ktorý sa príspevok uhrádza.</w:t>
      </w:r>
      <w:r>
        <w:rPr>
          <w:b w:val="0"/>
          <w:sz w:val="24"/>
        </w:rPr>
        <w:t xml:space="preserve"> </w:t>
      </w:r>
    </w:p>
    <w:p w:rsidR="00B84011" w:rsidRDefault="00B84011" w:rsidP="00B84011">
      <w:pPr>
        <w:pStyle w:val="Zkladntext21"/>
        <w:spacing w:line="360" w:lineRule="auto"/>
        <w:jc w:val="both"/>
        <w:rPr>
          <w:b w:val="0"/>
          <w:sz w:val="24"/>
        </w:rPr>
      </w:pPr>
      <w:r w:rsidRPr="0086189E">
        <w:rPr>
          <w:b w:val="0"/>
          <w:sz w:val="24"/>
        </w:rPr>
        <w:t xml:space="preserve">Príspevok v materskej škole sa neuhrádza za dieťa v </w:t>
      </w:r>
      <w:r>
        <w:rPr>
          <w:b w:val="0"/>
          <w:sz w:val="24"/>
        </w:rPr>
        <w:t>prípadoch stanovených zákonom</w:t>
      </w:r>
      <w:r w:rsidRPr="0086189E">
        <w:rPr>
          <w:b w:val="0"/>
          <w:sz w:val="24"/>
        </w:rPr>
        <w:t>, a to na základe písomnej žiadosti s doloženými dokladmi preukazujúcimi nárok na odpustenie príspevku. Žiadosť predkladá zákonný zástupca štatutárovi ZŠ s MŠ (ďalej len „riaditeľ školy“), ktorý sa k nej vyjadrí a postúpi celú d</w:t>
      </w:r>
      <w:r>
        <w:rPr>
          <w:b w:val="0"/>
          <w:sz w:val="24"/>
        </w:rPr>
        <w:t xml:space="preserve">okumentáciu zriaďovateľovi. </w:t>
      </w:r>
    </w:p>
    <w:p w:rsidR="00B84011" w:rsidRDefault="00B84011" w:rsidP="00B84011">
      <w:pPr>
        <w:pStyle w:val="Zkladntext21"/>
        <w:spacing w:line="360" w:lineRule="auto"/>
        <w:jc w:val="both"/>
        <w:rPr>
          <w:b w:val="0"/>
          <w:sz w:val="24"/>
        </w:rPr>
      </w:pPr>
      <w:r w:rsidRPr="0086189E">
        <w:rPr>
          <w:b w:val="0"/>
          <w:sz w:val="24"/>
        </w:rPr>
        <w:t>Príspevok v materskej škole môže zriaďovateľ znížiť o 50% zo stanovenej výšky v prípade, ak zákonný zástupca o to zriaďovateľa písomne požiada prostredníctvom riaditeľa školy a k žiadosti priloží potvrdenie Úradu práce, sociálnych vecí a rodiny o posúdení príjmu, z ktorého vyplýva, že príjem domácnosti je najviac vo výške sumy životného mini</w:t>
      </w:r>
      <w:r>
        <w:rPr>
          <w:b w:val="0"/>
          <w:sz w:val="24"/>
        </w:rPr>
        <w:t xml:space="preserve">ma určenej podľa zákona. </w:t>
      </w:r>
    </w:p>
    <w:p w:rsidR="00B84011" w:rsidRDefault="00B84011" w:rsidP="00B84011">
      <w:pPr>
        <w:pStyle w:val="Zkladntext21"/>
        <w:spacing w:line="360" w:lineRule="auto"/>
        <w:jc w:val="both"/>
        <w:rPr>
          <w:b w:val="0"/>
          <w:sz w:val="24"/>
        </w:rPr>
      </w:pPr>
      <w:r w:rsidRPr="0086189E">
        <w:rPr>
          <w:b w:val="0"/>
          <w:sz w:val="24"/>
        </w:rPr>
        <w:t>Príspevok v materskej škole môže zriaďovateľ znížiť zo stanovenej výšky v prípade, ak deti žijúce v jednej domácnosti súčasne navštevujú tú istú materskú školu v zriaďovateľskej pôsobnosti mestskej časti Bratislava</w:t>
      </w:r>
      <w:r>
        <w:rPr>
          <w:b w:val="0"/>
          <w:sz w:val="24"/>
        </w:rPr>
        <w:t xml:space="preserve"> </w:t>
      </w:r>
      <w:r w:rsidRPr="0086189E">
        <w:rPr>
          <w:b w:val="0"/>
          <w:sz w:val="24"/>
        </w:rPr>
        <w:t>-</w:t>
      </w:r>
      <w:r>
        <w:rPr>
          <w:b w:val="0"/>
          <w:sz w:val="24"/>
        </w:rPr>
        <w:t xml:space="preserve"> </w:t>
      </w:r>
      <w:r w:rsidRPr="0086189E">
        <w:rPr>
          <w:b w:val="0"/>
          <w:sz w:val="24"/>
        </w:rPr>
        <w:t>Nové Mesto, a to na sumu 50 € za tretie a ďalšie deti. Do tohto počtu sa nezapočítavajú deti, ktoré plnia povinné predprimárne vzdelávanie, za ktoré sa príspevok neuhrádza. Žiadosť predkladá zákonný zástupca riaditeľovi školy, ktorý sa k nej vyjadrí a postúpi celú d</w:t>
      </w:r>
      <w:r>
        <w:rPr>
          <w:b w:val="0"/>
          <w:sz w:val="24"/>
        </w:rPr>
        <w:t xml:space="preserve">okumentáciu zriaďovateľovi. </w:t>
      </w:r>
    </w:p>
    <w:p w:rsidR="00B84011" w:rsidRPr="0086189E" w:rsidRDefault="00B84011" w:rsidP="00B84011">
      <w:pPr>
        <w:pStyle w:val="Zkladntext21"/>
        <w:spacing w:line="360" w:lineRule="auto"/>
        <w:jc w:val="both"/>
        <w:rPr>
          <w:b w:val="0"/>
          <w:sz w:val="24"/>
        </w:rPr>
      </w:pPr>
      <w:r w:rsidRPr="0086189E">
        <w:rPr>
          <w:b w:val="0"/>
          <w:sz w:val="24"/>
        </w:rPr>
        <w:t>Príspevok v materskej škole v mesiacoch júl a august uhrádza zákonný zástupca za dieťa v pomernej výške zodpovedajúcej počtu dní, ktoré dieťa dochádzalo do materskej školy.</w:t>
      </w:r>
    </w:p>
    <w:p w:rsidR="00B84011" w:rsidRPr="009A3F94" w:rsidRDefault="00B84011" w:rsidP="00B84011">
      <w:pPr>
        <w:widowControl/>
        <w:suppressAutoHyphens w:val="0"/>
        <w:autoSpaceDE/>
        <w:spacing w:line="360" w:lineRule="auto"/>
        <w:jc w:val="both"/>
        <w:rPr>
          <w:sz w:val="24"/>
          <w:szCs w:val="24"/>
          <w:lang w:bidi="ar-SA"/>
        </w:rPr>
      </w:pPr>
      <w:r w:rsidRPr="009A3F94">
        <w:rPr>
          <w:color w:val="000000"/>
          <w:sz w:val="24"/>
          <w:szCs w:val="24"/>
          <w:lang w:bidi="ar-SA"/>
        </w:rPr>
        <w:t>Zákonný zástupca je o výške poplatku informovaný prostredníctvom oznamov v MŠ a na mailovú adresu uvedenú v žiadosti a v dotazníku.</w:t>
      </w:r>
    </w:p>
    <w:p w:rsidR="00B84011" w:rsidRDefault="00B84011" w:rsidP="00B84011">
      <w:pPr>
        <w:widowControl/>
        <w:suppressAutoHyphens w:val="0"/>
        <w:autoSpaceDE/>
        <w:spacing w:line="360" w:lineRule="auto"/>
        <w:jc w:val="both"/>
        <w:rPr>
          <w:sz w:val="24"/>
          <w:szCs w:val="24"/>
        </w:rPr>
      </w:pPr>
      <w:r w:rsidRPr="00470B94">
        <w:rPr>
          <w:sz w:val="24"/>
          <w:szCs w:val="24"/>
        </w:rPr>
        <w:t xml:space="preserve">V mesiaci september sa uhrádza na 2 mesiace súčasne...a v mesiaci december sa na mesiac január neuhrádza. V mesiaci január sa uhrádza na 2 mesiace súčasne a v mesiaci jún ho uhrádzajú iba deti, ktoré sú vopred prihlásené, že budú MŠ navštevovať i v čase letných prázdnin. </w:t>
      </w:r>
    </w:p>
    <w:p w:rsidR="00B84011" w:rsidRDefault="00B84011" w:rsidP="00B84011">
      <w:pPr>
        <w:widowControl/>
        <w:suppressAutoHyphens w:val="0"/>
        <w:autoSpaceDE/>
        <w:spacing w:line="360" w:lineRule="auto"/>
        <w:jc w:val="both"/>
        <w:rPr>
          <w:sz w:val="24"/>
          <w:szCs w:val="24"/>
        </w:rPr>
      </w:pPr>
    </w:p>
    <w:p w:rsidR="00B84011" w:rsidRDefault="00B84011" w:rsidP="00B84011">
      <w:pPr>
        <w:widowControl/>
        <w:suppressAutoHyphens w:val="0"/>
        <w:autoSpaceDE/>
        <w:spacing w:line="360" w:lineRule="auto"/>
        <w:jc w:val="both"/>
        <w:rPr>
          <w:sz w:val="24"/>
          <w:szCs w:val="24"/>
        </w:rPr>
      </w:pPr>
      <w:r w:rsidRPr="00470B94">
        <w:rPr>
          <w:sz w:val="24"/>
          <w:szCs w:val="24"/>
        </w:rPr>
        <w:t xml:space="preserve">Príspevok je možné uhradiť dvomi splátkami a to: </w:t>
      </w:r>
      <w:r w:rsidRPr="00470B94">
        <w:rPr>
          <w:sz w:val="24"/>
          <w:szCs w:val="24"/>
        </w:rPr>
        <w:tab/>
      </w:r>
    </w:p>
    <w:p w:rsidR="00B84011" w:rsidRDefault="00B84011" w:rsidP="00B84011">
      <w:pPr>
        <w:widowControl/>
        <w:suppressAutoHyphens w:val="0"/>
        <w:autoSpaceDE/>
        <w:spacing w:line="360" w:lineRule="auto"/>
        <w:jc w:val="both"/>
        <w:rPr>
          <w:sz w:val="24"/>
          <w:szCs w:val="24"/>
        </w:rPr>
      </w:pPr>
      <w:r w:rsidRPr="00470B94">
        <w:rPr>
          <w:sz w:val="24"/>
          <w:szCs w:val="24"/>
        </w:rPr>
        <w:t>september – december – jedna splátka spolu za štyri mesiace</w:t>
      </w:r>
    </w:p>
    <w:p w:rsidR="00B84011" w:rsidRDefault="00B84011" w:rsidP="00B84011">
      <w:pPr>
        <w:widowControl/>
        <w:suppressAutoHyphens w:val="0"/>
        <w:autoSpaceDE/>
        <w:spacing w:line="360" w:lineRule="auto"/>
        <w:jc w:val="both"/>
        <w:rPr>
          <w:sz w:val="24"/>
          <w:szCs w:val="24"/>
        </w:rPr>
      </w:pPr>
      <w:r w:rsidRPr="009A3F94">
        <w:rPr>
          <w:color w:val="000000"/>
          <w:sz w:val="24"/>
          <w:szCs w:val="24"/>
          <w:lang w:bidi="ar-SA"/>
        </w:rPr>
        <w:t>január – jún  - druhá splátka spolu za šesť mesiacov</w:t>
      </w:r>
      <w:r w:rsidRPr="00470B94">
        <w:rPr>
          <w:sz w:val="24"/>
          <w:szCs w:val="24"/>
        </w:rPr>
        <w:br/>
        <w:t xml:space="preserve">Materská škola je od 1.1.2025 financovaná normatívne zo štátneho rozpočtu. </w:t>
      </w:r>
    </w:p>
    <w:p w:rsidR="00B84011" w:rsidRPr="009A3F94" w:rsidRDefault="00B84011" w:rsidP="00B84011">
      <w:pPr>
        <w:widowControl/>
        <w:suppressAutoHyphens w:val="0"/>
        <w:autoSpaceDE/>
        <w:spacing w:line="360" w:lineRule="auto"/>
        <w:jc w:val="both"/>
        <w:rPr>
          <w:sz w:val="24"/>
          <w:szCs w:val="24"/>
          <w:lang w:bidi="ar-SA"/>
        </w:rPr>
      </w:pPr>
      <w:r w:rsidRPr="00470B94">
        <w:rPr>
          <w:sz w:val="24"/>
          <w:szCs w:val="24"/>
        </w:rPr>
        <w:t>Príspevok rodičov sa určuje VZN obce a neuhrádza sa za povinne vzdelávané deti.</w:t>
      </w:r>
      <w:r w:rsidRPr="009A3F94">
        <w:rPr>
          <w:color w:val="000000"/>
          <w:sz w:val="24"/>
          <w:szCs w:val="24"/>
          <w:lang w:bidi="ar-SA"/>
        </w:rPr>
        <w:tab/>
      </w:r>
      <w:r w:rsidRPr="009A3F94">
        <w:rPr>
          <w:color w:val="000000"/>
          <w:sz w:val="24"/>
          <w:szCs w:val="24"/>
          <w:lang w:bidi="ar-SA"/>
        </w:rPr>
        <w:tab/>
      </w:r>
    </w:p>
    <w:p w:rsidR="00B84011" w:rsidRPr="009A3F94" w:rsidRDefault="00B84011" w:rsidP="00B84011">
      <w:pPr>
        <w:widowControl/>
        <w:suppressAutoHyphens w:val="0"/>
        <w:autoSpaceDN w:val="0"/>
        <w:spacing w:after="240" w:line="360" w:lineRule="auto"/>
        <w:jc w:val="both"/>
        <w:rPr>
          <w:b/>
          <w:sz w:val="24"/>
          <w:szCs w:val="24"/>
          <w:u w:val="single"/>
        </w:rPr>
      </w:pPr>
      <w:r w:rsidRPr="009A3F94">
        <w:rPr>
          <w:b/>
          <w:sz w:val="24"/>
          <w:szCs w:val="24"/>
        </w:rPr>
        <w:t xml:space="preserve">Úhrada príspevkov: </w:t>
      </w:r>
    </w:p>
    <w:p w:rsidR="00B84011" w:rsidRPr="009A3F94" w:rsidRDefault="00B84011" w:rsidP="00B84011">
      <w:pPr>
        <w:widowControl/>
        <w:suppressAutoHyphens w:val="0"/>
        <w:autoSpaceDN w:val="0"/>
        <w:spacing w:line="360" w:lineRule="auto"/>
        <w:jc w:val="both"/>
        <w:rPr>
          <w:sz w:val="24"/>
          <w:szCs w:val="24"/>
        </w:rPr>
      </w:pPr>
      <w:r w:rsidRPr="009A3F94">
        <w:rPr>
          <w:sz w:val="24"/>
          <w:szCs w:val="24"/>
        </w:rPr>
        <w:t>Rodič uhrádza všetky poplatky poštovou poukážkou, bezhotovostným prevodom, trvalým príkazom  prostredníctvom banky na príjmový účet ZŠ s MŠ, Jeséniova 54, s uvedenými údajmi v správe pre prijímateľa:</w:t>
      </w:r>
    </w:p>
    <w:p w:rsidR="00B84011" w:rsidRDefault="00B84011" w:rsidP="00B84011">
      <w:pPr>
        <w:widowControl/>
        <w:suppressAutoHyphens w:val="0"/>
        <w:autoSpaceDN w:val="0"/>
        <w:spacing w:line="360" w:lineRule="auto"/>
        <w:jc w:val="both"/>
        <w:rPr>
          <w:sz w:val="24"/>
          <w:szCs w:val="24"/>
        </w:rPr>
      </w:pPr>
      <w:r w:rsidRPr="009A3F94">
        <w:rPr>
          <w:sz w:val="24"/>
          <w:szCs w:val="24"/>
        </w:rPr>
        <w:t>Meno a priezvisko dieťaťa, MŠ trieda</w:t>
      </w:r>
      <w:r>
        <w:rPr>
          <w:sz w:val="24"/>
          <w:szCs w:val="24"/>
        </w:rPr>
        <w:t>, obdobie, za ktoré je úhrada platená-</w:t>
      </w:r>
    </w:p>
    <w:p w:rsidR="00B84011" w:rsidRDefault="00B84011" w:rsidP="00B84011">
      <w:pPr>
        <w:widowControl/>
        <w:suppressAutoHyphens w:val="0"/>
        <w:autoSpaceDN w:val="0"/>
        <w:spacing w:line="360" w:lineRule="auto"/>
        <w:jc w:val="both"/>
        <w:rPr>
          <w:b/>
          <w:sz w:val="24"/>
          <w:szCs w:val="24"/>
        </w:rPr>
      </w:pPr>
      <w:r w:rsidRPr="009B434E">
        <w:rPr>
          <w:b/>
          <w:sz w:val="24"/>
          <w:szCs w:val="24"/>
        </w:rPr>
        <w:t>Príspevok za pobyt v materskej škole sa podľa osobitného predpisu neuhrádza za dieťa</w:t>
      </w:r>
      <w:r>
        <w:rPr>
          <w:b/>
          <w:sz w:val="24"/>
          <w:szCs w:val="24"/>
        </w:rPr>
        <w:t>:</w:t>
      </w:r>
    </w:p>
    <w:p w:rsidR="00B84011" w:rsidRPr="009B434E" w:rsidRDefault="00B84011" w:rsidP="00B84011">
      <w:pPr>
        <w:widowControl/>
        <w:suppressAutoHyphens w:val="0"/>
        <w:autoSpaceDN w:val="0"/>
        <w:spacing w:line="360" w:lineRule="auto"/>
        <w:jc w:val="both"/>
        <w:rPr>
          <w:sz w:val="24"/>
          <w:szCs w:val="24"/>
        </w:rPr>
      </w:pPr>
      <w:r w:rsidRPr="009B434E">
        <w:rPr>
          <w:sz w:val="24"/>
          <w:szCs w:val="24"/>
        </w:rPr>
        <w:t>ktoré</w:t>
      </w:r>
      <w:r w:rsidRPr="009B434E">
        <w:rPr>
          <w:color w:val="FF0000"/>
          <w:sz w:val="24"/>
          <w:szCs w:val="24"/>
          <w:u w:val="single"/>
        </w:rPr>
        <w:t xml:space="preserve"> </w:t>
      </w:r>
      <w:r w:rsidRPr="009B434E">
        <w:rPr>
          <w:sz w:val="24"/>
          <w:szCs w:val="24"/>
        </w:rPr>
        <w:t>plní povinné predprimárne vzdelávanie</w:t>
      </w:r>
      <w:r>
        <w:rPr>
          <w:sz w:val="24"/>
          <w:szCs w:val="24"/>
        </w:rPr>
        <w:t>,</w:t>
      </w:r>
      <w:r w:rsidRPr="009B434E">
        <w:rPr>
          <w:b/>
          <w:sz w:val="24"/>
          <w:szCs w:val="24"/>
        </w:rPr>
        <w:t xml:space="preserve"> </w:t>
      </w:r>
      <w:r w:rsidRPr="009B434E">
        <w:rPr>
          <w:sz w:val="24"/>
          <w:szCs w:val="24"/>
        </w:rPr>
        <w:t>z dôvodu prerušenia prevádzky materskej školy počas školských prázdnin</w:t>
      </w:r>
      <w:r>
        <w:rPr>
          <w:sz w:val="24"/>
          <w:szCs w:val="24"/>
        </w:rPr>
        <w:t>,</w:t>
      </w:r>
      <w:r>
        <w:rPr>
          <w:color w:val="FF0000"/>
          <w:sz w:val="24"/>
          <w:szCs w:val="24"/>
          <w:u w:val="single"/>
        </w:rPr>
        <w:t xml:space="preserve"> </w:t>
      </w:r>
      <w:r w:rsidRPr="009B434E">
        <w:rPr>
          <w:sz w:val="24"/>
          <w:szCs w:val="24"/>
        </w:rPr>
        <w:t>z dôvodu prerušenia prevádzky materskej školy zapríčinenej zriaďovateľom alebo z iných závažných dôvodov.</w:t>
      </w:r>
    </w:p>
    <w:p w:rsidR="00B84011" w:rsidRPr="009A3F94" w:rsidRDefault="00B84011" w:rsidP="00B84011">
      <w:pPr>
        <w:pStyle w:val="Zkladntext21"/>
        <w:tabs>
          <w:tab w:val="left" w:pos="709"/>
        </w:tabs>
        <w:spacing w:line="360" w:lineRule="auto"/>
        <w:jc w:val="both"/>
        <w:rPr>
          <w:b w:val="0"/>
          <w:sz w:val="24"/>
        </w:rPr>
      </w:pPr>
    </w:p>
    <w:p w:rsidR="00B84011" w:rsidRPr="009A3F94" w:rsidRDefault="00B84011" w:rsidP="00B84011">
      <w:pPr>
        <w:pStyle w:val="Zkladntext21"/>
        <w:tabs>
          <w:tab w:val="left" w:pos="709"/>
        </w:tabs>
        <w:spacing w:line="360" w:lineRule="auto"/>
        <w:jc w:val="both"/>
        <w:rPr>
          <w:b w:val="0"/>
          <w:sz w:val="24"/>
        </w:rPr>
      </w:pPr>
      <w:r w:rsidRPr="009A3F94">
        <w:rPr>
          <w:b w:val="0"/>
          <w:sz w:val="24"/>
        </w:rPr>
        <w:t xml:space="preserve">Na základe písomnej žiadosti rodiča môže zriaďovateľ (v zastúpení riaditeľka školy) na základe rozhodnutia odpustiť platbu, ak dieťa prerušilo dochádzku do materskej školy na viac ako 30 po sebe nasledujúcich dní preukázateľne z dôvodu choroby alebo rodinných dôvodov za predpokladu, že všetky platby sú riadne uhradené. </w:t>
      </w:r>
    </w:p>
    <w:p w:rsidR="00B84011" w:rsidRPr="009A3F94" w:rsidRDefault="00B84011" w:rsidP="00B84011">
      <w:pPr>
        <w:pStyle w:val="Zkladntext21"/>
        <w:tabs>
          <w:tab w:val="left" w:pos="709"/>
        </w:tabs>
        <w:spacing w:line="360" w:lineRule="auto"/>
        <w:jc w:val="both"/>
        <w:rPr>
          <w:b w:val="0"/>
          <w:sz w:val="24"/>
        </w:rPr>
      </w:pPr>
    </w:p>
    <w:p w:rsidR="00B84011" w:rsidRPr="009A3F94" w:rsidRDefault="00B84011" w:rsidP="00B84011">
      <w:pPr>
        <w:widowControl/>
        <w:suppressAutoHyphens w:val="0"/>
        <w:autoSpaceDN w:val="0"/>
        <w:spacing w:line="360" w:lineRule="auto"/>
        <w:jc w:val="both"/>
        <w:rPr>
          <w:b/>
          <w:sz w:val="24"/>
          <w:szCs w:val="24"/>
        </w:rPr>
      </w:pPr>
      <w:r w:rsidRPr="009A3F94">
        <w:rPr>
          <w:sz w:val="24"/>
          <w:szCs w:val="24"/>
        </w:rPr>
        <w:t xml:space="preserve">V prípade, že nebude platba uhradená v stanovenom termíne na účet ZŠ s MŠ, zástupkyňa prostredníctvom triednych učiteliek ústne upozorní rodičov na okamžitú úhradu poplatku s preukázaním o úhrade a na porušenie Školského poriadku. Po  ústnom upozornení nasleduje písomné upozornenie. </w:t>
      </w:r>
      <w:r w:rsidRPr="009A3F94">
        <w:rPr>
          <w:b/>
          <w:sz w:val="24"/>
          <w:szCs w:val="24"/>
        </w:rPr>
        <w:t xml:space="preserve">V prípade, že </w:t>
      </w:r>
      <w:r w:rsidRPr="009A3F94">
        <w:rPr>
          <w:b/>
          <w:bCs/>
          <w:sz w:val="24"/>
          <w:szCs w:val="24"/>
        </w:rPr>
        <w:t>zákonný zástupca</w:t>
      </w:r>
      <w:r w:rsidRPr="009A3F94">
        <w:rPr>
          <w:b/>
          <w:sz w:val="24"/>
          <w:szCs w:val="24"/>
        </w:rPr>
        <w:t xml:space="preserve"> po písomnom upozornení platbu neuhradí, riaditeľka školy, na návrh zástupkyne</w:t>
      </w:r>
      <w:r w:rsidRPr="009A3F94">
        <w:rPr>
          <w:b/>
          <w:bCs/>
          <w:sz w:val="24"/>
          <w:szCs w:val="24"/>
        </w:rPr>
        <w:t>,</w:t>
      </w:r>
      <w:r w:rsidRPr="009A3F94">
        <w:rPr>
          <w:b/>
          <w:sz w:val="24"/>
          <w:szCs w:val="24"/>
        </w:rPr>
        <w:t xml:space="preserve"> rozhodnutím ukončí dochádzku dieťaťa do materskej školy.</w:t>
      </w:r>
    </w:p>
    <w:p w:rsidR="00B84011" w:rsidRPr="009A3F94" w:rsidRDefault="00B84011" w:rsidP="00B84011">
      <w:pPr>
        <w:spacing w:line="360" w:lineRule="auto"/>
        <w:jc w:val="both"/>
        <w:rPr>
          <w:sz w:val="24"/>
          <w:szCs w:val="24"/>
        </w:rPr>
      </w:pPr>
      <w:r w:rsidRPr="009A3F94">
        <w:rPr>
          <w:sz w:val="24"/>
          <w:szCs w:val="24"/>
        </w:rPr>
        <w:t xml:space="preserve">Okrem uvedeného  poplatku rodič uhrádza </w:t>
      </w:r>
      <w:r w:rsidRPr="009A3F94">
        <w:rPr>
          <w:b/>
          <w:sz w:val="24"/>
          <w:szCs w:val="24"/>
        </w:rPr>
        <w:t>poplatok za stravu</w:t>
      </w:r>
      <w:r w:rsidRPr="009A3F94">
        <w:rPr>
          <w:sz w:val="24"/>
          <w:szCs w:val="24"/>
        </w:rPr>
        <w:t>. Poplatok za stravu je zložený z príspevku</w:t>
      </w:r>
      <w:r w:rsidRPr="009A3F94">
        <w:rPr>
          <w:b/>
          <w:bCs/>
          <w:sz w:val="24"/>
          <w:szCs w:val="24"/>
        </w:rPr>
        <w:t xml:space="preserve">  </w:t>
      </w:r>
      <w:r w:rsidRPr="009A3F94">
        <w:rPr>
          <w:sz w:val="24"/>
          <w:szCs w:val="24"/>
        </w:rPr>
        <w:t xml:space="preserve">na nákup, prípravu a výrobu jedla v školskej jedálni tzv. stravného a z príspevku na režijné náklady (ďalej len réžia). Pri nástupe do MŠ </w:t>
      </w:r>
      <w:r w:rsidRPr="009A3F94">
        <w:rPr>
          <w:bCs/>
          <w:sz w:val="24"/>
          <w:szCs w:val="24"/>
        </w:rPr>
        <w:t>zákonný zástupca</w:t>
      </w:r>
      <w:r w:rsidRPr="009A3F94">
        <w:rPr>
          <w:sz w:val="24"/>
          <w:szCs w:val="24"/>
        </w:rPr>
        <w:t xml:space="preserve"> vyplní </w:t>
      </w:r>
      <w:r w:rsidRPr="009A3F94">
        <w:rPr>
          <w:bCs/>
          <w:sz w:val="24"/>
          <w:szCs w:val="24"/>
        </w:rPr>
        <w:t>Zápisný lístok</w:t>
      </w:r>
      <w:r w:rsidRPr="009A3F94">
        <w:rPr>
          <w:sz w:val="24"/>
          <w:szCs w:val="24"/>
        </w:rPr>
        <w:t xml:space="preserve"> na stravovanie </w:t>
      </w:r>
    </w:p>
    <w:p w:rsidR="00B84011" w:rsidRPr="009A3F94" w:rsidRDefault="00B84011" w:rsidP="00B84011">
      <w:pPr>
        <w:spacing w:line="360" w:lineRule="auto"/>
        <w:jc w:val="both"/>
        <w:rPr>
          <w:b/>
          <w:sz w:val="24"/>
          <w:szCs w:val="24"/>
        </w:rPr>
      </w:pPr>
      <w:r w:rsidRPr="009A3F94">
        <w:rPr>
          <w:b/>
          <w:sz w:val="24"/>
          <w:szCs w:val="24"/>
        </w:rPr>
        <w:t>Výšku stravného na jedno jedlo je</w:t>
      </w:r>
      <w:r w:rsidRPr="009A3F94">
        <w:rPr>
          <w:b/>
          <w:bCs/>
          <w:sz w:val="24"/>
          <w:szCs w:val="24"/>
        </w:rPr>
        <w:t xml:space="preserve"> zverejnené vo VZN. Rodič je o výške stravného </w:t>
      </w:r>
      <w:r w:rsidRPr="009A3F94">
        <w:rPr>
          <w:b/>
          <w:bCs/>
          <w:sz w:val="24"/>
          <w:szCs w:val="24"/>
        </w:rPr>
        <w:lastRenderedPageBreak/>
        <w:t>informovaný emalom.</w:t>
      </w:r>
    </w:p>
    <w:p w:rsidR="00B84011" w:rsidRPr="009A3F94" w:rsidRDefault="00B84011" w:rsidP="00B84011">
      <w:pPr>
        <w:spacing w:line="360" w:lineRule="auto"/>
        <w:jc w:val="both"/>
        <w:rPr>
          <w:bCs/>
          <w:sz w:val="24"/>
          <w:szCs w:val="24"/>
        </w:rPr>
      </w:pPr>
    </w:p>
    <w:p w:rsidR="00B84011" w:rsidRPr="009A3F94" w:rsidRDefault="00B84011" w:rsidP="00B84011">
      <w:pPr>
        <w:spacing w:line="360" w:lineRule="auto"/>
        <w:jc w:val="both"/>
        <w:rPr>
          <w:b/>
          <w:bCs/>
          <w:sz w:val="24"/>
          <w:szCs w:val="24"/>
          <w:u w:val="single"/>
        </w:rPr>
      </w:pPr>
      <w:r w:rsidRPr="009A3F94">
        <w:rPr>
          <w:b/>
          <w:bCs/>
          <w:sz w:val="24"/>
          <w:szCs w:val="24"/>
          <w:u w:val="single"/>
        </w:rPr>
        <w:t>Stravné a réžia sa uhrádza:</w:t>
      </w:r>
    </w:p>
    <w:p w:rsidR="00B84011" w:rsidRPr="009A3F94" w:rsidRDefault="00B84011" w:rsidP="00B84011">
      <w:pPr>
        <w:spacing w:line="360" w:lineRule="auto"/>
        <w:jc w:val="both"/>
        <w:rPr>
          <w:sz w:val="24"/>
          <w:szCs w:val="24"/>
        </w:rPr>
      </w:pPr>
      <w:r w:rsidRPr="009A3F94">
        <w:rPr>
          <w:sz w:val="24"/>
          <w:szCs w:val="24"/>
        </w:rPr>
        <w:t>Poplatok za stravu sa uhrádza bezhotovostným prevodom /trvalým príkazom/ alebo poštovou poukážkou (treba požiadať v MŠ) na účet banky. Všetky potrebné údaje sú zasielané rodičom emailom.</w:t>
      </w:r>
    </w:p>
    <w:p w:rsidR="00B84011" w:rsidRPr="009A3F94" w:rsidRDefault="00B84011" w:rsidP="00B84011">
      <w:pPr>
        <w:spacing w:after="240" w:line="360" w:lineRule="auto"/>
        <w:jc w:val="both"/>
        <w:rPr>
          <w:sz w:val="24"/>
          <w:szCs w:val="24"/>
        </w:rPr>
      </w:pPr>
      <w:r w:rsidRPr="009A3F94">
        <w:rPr>
          <w:sz w:val="24"/>
          <w:szCs w:val="24"/>
        </w:rPr>
        <w:t>Doplňujúci údaj  v správe pre prijímateľa: meno dieťaťa /nie rodiča/, MŠ, trieda</w:t>
      </w:r>
      <w:r>
        <w:rPr>
          <w:sz w:val="24"/>
          <w:szCs w:val="24"/>
        </w:rPr>
        <w:t>, obdobie, za ktorú je vykonaná úhrada</w:t>
      </w:r>
      <w:r w:rsidRPr="009A3F94">
        <w:rPr>
          <w:sz w:val="24"/>
          <w:szCs w:val="24"/>
        </w:rPr>
        <w:t>.</w:t>
      </w:r>
    </w:p>
    <w:p w:rsidR="00B84011" w:rsidRDefault="00B84011" w:rsidP="00B84011">
      <w:pPr>
        <w:spacing w:line="360" w:lineRule="auto"/>
        <w:jc w:val="both"/>
        <w:rPr>
          <w:sz w:val="24"/>
          <w:szCs w:val="24"/>
        </w:rPr>
      </w:pPr>
      <w:r w:rsidRPr="005876C5">
        <w:rPr>
          <w:b/>
          <w:sz w:val="24"/>
          <w:szCs w:val="24"/>
        </w:rPr>
        <w:t>Príspevok sa uhrádza vopred do 25. dňa príslušného kalendárneho mesiaca, ktorý predchádza kalendárnemu mesiacu, za ktorý sa príspevok uhrádza.</w:t>
      </w:r>
      <w:r w:rsidRPr="009A3F94">
        <w:rPr>
          <w:sz w:val="24"/>
          <w:szCs w:val="24"/>
        </w:rPr>
        <w:t xml:space="preserve"> </w:t>
      </w:r>
    </w:p>
    <w:p w:rsidR="00B84011" w:rsidRPr="009A3F94" w:rsidRDefault="00B84011" w:rsidP="00B84011">
      <w:pPr>
        <w:spacing w:line="360" w:lineRule="auto"/>
        <w:jc w:val="both"/>
        <w:rPr>
          <w:b/>
          <w:sz w:val="24"/>
          <w:szCs w:val="24"/>
        </w:rPr>
      </w:pPr>
      <w:r w:rsidRPr="009A3F94">
        <w:rPr>
          <w:sz w:val="24"/>
          <w:szCs w:val="24"/>
        </w:rPr>
        <w:t xml:space="preserve">V prípade nezaplatenia poplatku za stravu dieťaťa, bude rodič upozornený  ústne alebo mailom písomne. Pokiaľ nedôjde  k úhrade,  nebude dieťaťu </w:t>
      </w:r>
      <w:r>
        <w:rPr>
          <w:sz w:val="24"/>
          <w:szCs w:val="24"/>
        </w:rPr>
        <w:t>od 1. dňa neuhradeného</w:t>
      </w:r>
      <w:r w:rsidRPr="009A3F94">
        <w:rPr>
          <w:sz w:val="24"/>
          <w:szCs w:val="24"/>
        </w:rPr>
        <w:t xml:space="preserve"> mesiaca strava vydaná a z tohto dôvodu nebude môcť dieťa navštevovať materskú školu.  V prípade opakovaného neplatenia stravného sa bude toto konanie považovať za </w:t>
      </w:r>
      <w:r w:rsidRPr="009A3F94">
        <w:rPr>
          <w:b/>
          <w:sz w:val="24"/>
          <w:szCs w:val="24"/>
        </w:rPr>
        <w:t>hrubé porušenie školského poriadku a po písomnom upozornení môže riaditeľ</w:t>
      </w:r>
      <w:r w:rsidRPr="009A3F94">
        <w:rPr>
          <w:b/>
          <w:bCs/>
          <w:sz w:val="24"/>
          <w:szCs w:val="24"/>
        </w:rPr>
        <w:t>,</w:t>
      </w:r>
      <w:r w:rsidRPr="009A3F94">
        <w:rPr>
          <w:b/>
          <w:sz w:val="24"/>
          <w:szCs w:val="24"/>
        </w:rPr>
        <w:t xml:space="preserve"> na návrh zástupkyne</w:t>
      </w:r>
      <w:r w:rsidRPr="009A3F94">
        <w:rPr>
          <w:b/>
          <w:bCs/>
          <w:sz w:val="24"/>
          <w:szCs w:val="24"/>
        </w:rPr>
        <w:t>,</w:t>
      </w:r>
      <w:r w:rsidRPr="009A3F94">
        <w:rPr>
          <w:b/>
          <w:sz w:val="24"/>
          <w:szCs w:val="24"/>
        </w:rPr>
        <w:t xml:space="preserve"> rozhodnúť o ukončení dochádzky dieťaťa do materskej </w:t>
      </w:r>
      <w:r w:rsidRPr="009A3F94">
        <w:rPr>
          <w:b/>
          <w:bCs/>
          <w:sz w:val="24"/>
          <w:szCs w:val="24"/>
        </w:rPr>
        <w:t>školy</w:t>
      </w:r>
      <w:r>
        <w:rPr>
          <w:b/>
          <w:bCs/>
          <w:sz w:val="24"/>
          <w:szCs w:val="24"/>
        </w:rPr>
        <w:t>, pokiaľ nejde o dieťa s plnením PPV</w:t>
      </w:r>
      <w:r w:rsidRPr="009A3F94">
        <w:rPr>
          <w:b/>
          <w:bCs/>
          <w:sz w:val="24"/>
          <w:szCs w:val="24"/>
        </w:rPr>
        <w:t>.</w:t>
      </w:r>
    </w:p>
    <w:p w:rsidR="00B84011" w:rsidRPr="009A3F94" w:rsidRDefault="00B84011" w:rsidP="00B84011">
      <w:pPr>
        <w:spacing w:line="360" w:lineRule="auto"/>
        <w:jc w:val="both"/>
        <w:rPr>
          <w:sz w:val="24"/>
          <w:szCs w:val="24"/>
        </w:rPr>
      </w:pPr>
      <w:r w:rsidRPr="009A3F94">
        <w:rPr>
          <w:sz w:val="24"/>
          <w:szCs w:val="24"/>
        </w:rPr>
        <w:t xml:space="preserve">Riaditeľ školy, ktorej je školská jedáleň súčasťou, môže rozhodnúť o znížení alebo odpustení príspevku, ak </w:t>
      </w:r>
      <w:r w:rsidRPr="009A3F94">
        <w:rPr>
          <w:bCs/>
          <w:sz w:val="24"/>
          <w:szCs w:val="24"/>
        </w:rPr>
        <w:t>zákonný zástupca</w:t>
      </w:r>
      <w:r w:rsidRPr="009A3F94">
        <w:rPr>
          <w:sz w:val="24"/>
          <w:szCs w:val="24"/>
        </w:rPr>
        <w:t xml:space="preserve"> predloží doklad</w:t>
      </w:r>
      <w:r w:rsidRPr="009A3F94">
        <w:rPr>
          <w:b/>
          <w:bCs/>
          <w:sz w:val="24"/>
          <w:szCs w:val="24"/>
        </w:rPr>
        <w:t xml:space="preserve"> </w:t>
      </w:r>
      <w:r w:rsidRPr="009A3F94">
        <w:rPr>
          <w:sz w:val="24"/>
          <w:szCs w:val="24"/>
        </w:rPr>
        <w:t xml:space="preserve">o tom, že je poberateľom dávky v hmotnej núdzi a príspevkov k dávke v hmotnej núdzi. Vedúca školskej jedálne zodpovedá za správnosť a evidenciu príspevkov, za kvalitu a kvantitu  stravy  podávanej  dieťaťu  a dodržiavanie  všetkých predpisov a zásad  HCCP(Plán správnej výrobnej praxe v školskom stravovacom zariadení). </w:t>
      </w:r>
    </w:p>
    <w:p w:rsidR="00B84011" w:rsidRPr="009A3F94" w:rsidRDefault="00B84011" w:rsidP="00B84011">
      <w:pPr>
        <w:spacing w:line="360" w:lineRule="auto"/>
        <w:jc w:val="both"/>
        <w:rPr>
          <w:sz w:val="24"/>
          <w:szCs w:val="24"/>
        </w:rPr>
      </w:pPr>
      <w:r w:rsidRPr="009A3F94">
        <w:rPr>
          <w:sz w:val="24"/>
          <w:szCs w:val="24"/>
        </w:rPr>
        <w:t>Uhrádzane stravy závisí od platnej legislatívy, za určitých podmienok môže byť odpustené. Informácie dostanú rodičia emailom.</w:t>
      </w:r>
    </w:p>
    <w:p w:rsidR="00B84011" w:rsidRPr="009A3F94" w:rsidRDefault="00B84011" w:rsidP="00B84011">
      <w:pPr>
        <w:pStyle w:val="Normlnywebov"/>
        <w:spacing w:before="0" w:after="0" w:line="360" w:lineRule="auto"/>
        <w:jc w:val="both"/>
      </w:pPr>
      <w:r>
        <w:rPr>
          <w:color w:val="000000"/>
        </w:rPr>
        <w:t>Za vyplatenie p</w:t>
      </w:r>
      <w:r w:rsidRPr="009A3F94">
        <w:rPr>
          <w:color w:val="000000"/>
        </w:rPr>
        <w:t>replatk</w:t>
      </w:r>
      <w:r>
        <w:rPr>
          <w:color w:val="000000"/>
        </w:rPr>
        <w:t>ov</w:t>
      </w:r>
      <w:r w:rsidRPr="009A3F94">
        <w:rPr>
          <w:color w:val="000000"/>
        </w:rPr>
        <w:t xml:space="preserve"> za neodstravované obedy </w:t>
      </w:r>
      <w:r>
        <w:rPr>
          <w:color w:val="000000"/>
        </w:rPr>
        <w:t xml:space="preserve">zodpovedá vedúca ŠJ. </w:t>
      </w:r>
    </w:p>
    <w:p w:rsidR="00B84011" w:rsidRPr="009A3F94" w:rsidRDefault="00B84011" w:rsidP="00B84011">
      <w:pPr>
        <w:spacing w:line="360" w:lineRule="auto"/>
        <w:rPr>
          <w:sz w:val="24"/>
          <w:szCs w:val="24"/>
        </w:rPr>
      </w:pPr>
      <w:r w:rsidRPr="009A3F94">
        <w:rPr>
          <w:color w:val="000000"/>
          <w:sz w:val="24"/>
          <w:szCs w:val="24"/>
        </w:rPr>
        <w:t>Strava je do materskej školy dovážaná zo Základnej školy, Jeséniova 54, Bratislava.  </w:t>
      </w:r>
    </w:p>
    <w:p w:rsidR="00B84011" w:rsidRPr="009A3F94" w:rsidRDefault="00B84011" w:rsidP="00B84011">
      <w:pPr>
        <w:pStyle w:val="Normlnywebov"/>
        <w:spacing w:before="0" w:after="0" w:line="360" w:lineRule="auto"/>
        <w:jc w:val="both"/>
        <w:textAlignment w:val="baseline"/>
        <w:rPr>
          <w:color w:val="000000"/>
        </w:rPr>
      </w:pPr>
      <w:r w:rsidRPr="009A3F94">
        <w:rPr>
          <w:color w:val="000000"/>
        </w:rPr>
        <w:t>Školská jedáleň sa riadi vlastným prevádzkovým poriadkom.</w:t>
      </w:r>
    </w:p>
    <w:p w:rsidR="00B84011" w:rsidRPr="009A3F94" w:rsidRDefault="00B84011" w:rsidP="00B84011">
      <w:pPr>
        <w:pStyle w:val="Normlnywebov"/>
        <w:spacing w:before="0" w:after="0" w:line="360" w:lineRule="auto"/>
        <w:jc w:val="both"/>
        <w:textAlignment w:val="baseline"/>
        <w:rPr>
          <w:b/>
          <w:bCs/>
          <w:color w:val="000000"/>
        </w:rPr>
      </w:pPr>
      <w:r w:rsidRPr="009A3F94">
        <w:rPr>
          <w:color w:val="000000"/>
        </w:rPr>
        <w:t xml:space="preserve">Odhlásiť dieťa zo stravy je možné prostredníctvom SMS (0904 830 903) a emailom na adresu </w:t>
      </w:r>
      <w:hyperlink r:id="rId7" w:history="1">
        <w:r w:rsidRPr="009A3F94">
          <w:rPr>
            <w:rStyle w:val="Hypertextovprepojenie"/>
          </w:rPr>
          <w:t>odhlasovanie.ms@gmail.com</w:t>
        </w:r>
      </w:hyperlink>
      <w:r w:rsidRPr="009A3F94">
        <w:rPr>
          <w:color w:val="000000"/>
        </w:rPr>
        <w:t xml:space="preserve">.  V prípade neodhlásenia dieťaťa bude strava započítaná v plnej miere. </w:t>
      </w:r>
      <w:r>
        <w:rPr>
          <w:color w:val="000000"/>
        </w:rPr>
        <w:t>Odhlasovanie je možné do 14,00 predchádzajúceho dňa neprítomnosti dieťaťa, v nevyhnutnom urgentnom prípade je možné do 7,45 dotknutého dňa neprítomnosti dieťaťa.</w:t>
      </w:r>
    </w:p>
    <w:p w:rsidR="00B84011" w:rsidRPr="009A3F94" w:rsidRDefault="00B84011" w:rsidP="00B84011">
      <w:pPr>
        <w:pStyle w:val="Normlnywebov"/>
        <w:spacing w:before="0" w:after="0" w:line="360" w:lineRule="auto"/>
        <w:jc w:val="both"/>
      </w:pPr>
      <w:r w:rsidRPr="009A3F94">
        <w:rPr>
          <w:b/>
          <w:bCs/>
          <w:color w:val="000000"/>
        </w:rPr>
        <w:t>Za  neodobratú alebo neodhlásenú stravu sa finančná ani vecná náhrada neposkytuje.</w:t>
      </w:r>
    </w:p>
    <w:p w:rsidR="00B84011" w:rsidRDefault="00B84011" w:rsidP="00B84011">
      <w:pPr>
        <w:pStyle w:val="Normlnywebov"/>
        <w:spacing w:before="0" w:after="0" w:line="360" w:lineRule="auto"/>
        <w:jc w:val="both"/>
        <w:textAlignment w:val="baseline"/>
      </w:pPr>
    </w:p>
    <w:p w:rsidR="00B84011" w:rsidRPr="009A3F94" w:rsidRDefault="00B84011" w:rsidP="00B84011">
      <w:pPr>
        <w:pStyle w:val="Normlnywebov"/>
        <w:spacing w:before="0" w:after="0" w:line="360" w:lineRule="auto"/>
        <w:jc w:val="both"/>
        <w:textAlignment w:val="baseline"/>
        <w:rPr>
          <w:color w:val="000000"/>
        </w:rPr>
      </w:pPr>
      <w:r w:rsidRPr="005876C5">
        <w:t>V čase školských prázdnin a obmedzenej prevádzky MŠ rodičia mailom oznámia, či v danom čase bude dieťa navštevovať MŠ. </w:t>
      </w:r>
    </w:p>
    <w:p w:rsidR="00B84011" w:rsidRPr="009A3F94" w:rsidRDefault="00B84011" w:rsidP="00B84011">
      <w:pPr>
        <w:pStyle w:val="Normlnywebov"/>
        <w:spacing w:before="0" w:after="0" w:line="360" w:lineRule="auto"/>
        <w:jc w:val="both"/>
      </w:pPr>
      <w:r w:rsidRPr="009A3F94">
        <w:rPr>
          <w:color w:val="000000"/>
        </w:rPr>
        <w:t xml:space="preserve">Rodič na tento čas </w:t>
      </w:r>
      <w:r w:rsidRPr="009A3F94">
        <w:rPr>
          <w:b/>
          <w:bCs/>
          <w:color w:val="000000"/>
        </w:rPr>
        <w:t>záväzne prihlasuje</w:t>
      </w:r>
      <w:r w:rsidRPr="009A3F94">
        <w:rPr>
          <w:color w:val="000000"/>
        </w:rPr>
        <w:t xml:space="preserve"> (odhlasuje) dieťa zo stravy, a toto prihlásenie (odhlásenie) sa nedá zmeniť. Z toho vyplýva, že v danom čase je dieťa prihlásené na stravu aj v prípade, že do MŠ nenastúpi. </w:t>
      </w:r>
    </w:p>
    <w:p w:rsidR="00B84011" w:rsidRPr="009A3F94" w:rsidRDefault="00B84011" w:rsidP="00B84011">
      <w:pPr>
        <w:pStyle w:val="Normlnywebov"/>
        <w:spacing w:before="0" w:after="0" w:line="360" w:lineRule="auto"/>
        <w:jc w:val="both"/>
        <w:textAlignment w:val="baseline"/>
        <w:rPr>
          <w:color w:val="000000"/>
        </w:rPr>
      </w:pPr>
      <w:r w:rsidRPr="009A3F94">
        <w:rPr>
          <w:color w:val="000000"/>
        </w:rPr>
        <w:t xml:space="preserve">V prípade potravinovej alergie či diéty dieťaťa, oboznámi zákonný zástupca s touto skutočnosťou triednu učiteľku a vedúcu školskej jedálne. Vedúcej školskej jedálne  </w:t>
      </w:r>
      <w:r>
        <w:rPr>
          <w:color w:val="000000"/>
        </w:rPr>
        <w:t xml:space="preserve">a MŠ </w:t>
      </w:r>
      <w:r w:rsidRPr="009A3F94">
        <w:rPr>
          <w:color w:val="000000"/>
        </w:rPr>
        <w:t>zároveň predloží súhlas a odporučenie od všeobecného či odborného lekára a dohodne si spôsob stravovania.</w:t>
      </w:r>
    </w:p>
    <w:p w:rsidR="00B84011" w:rsidRPr="009A3F94" w:rsidRDefault="00B84011" w:rsidP="00B84011">
      <w:pPr>
        <w:pStyle w:val="Normlnywebov"/>
        <w:spacing w:before="0" w:after="0" w:line="360" w:lineRule="auto"/>
        <w:jc w:val="both"/>
        <w:textAlignment w:val="baseline"/>
        <w:rPr>
          <w:color w:val="000000"/>
        </w:rPr>
      </w:pPr>
      <w:r w:rsidRPr="009A3F94">
        <w:rPr>
          <w:color w:val="000000"/>
        </w:rPr>
        <w:t xml:space="preserve">Podľa § 8 ods.3 písm. b) vyhlášky MZ SR č. </w:t>
      </w:r>
      <w:r>
        <w:rPr>
          <w:color w:val="000000"/>
        </w:rPr>
        <w:t>75/2023</w:t>
      </w:r>
      <w:r w:rsidRPr="009A3F94">
        <w:rPr>
          <w:color w:val="000000"/>
        </w:rPr>
        <w:t xml:space="preserve"> o podrobnostiach o požiadavkách na zariadenia pre deti a mládež  do školského stravovacieho zariadenia sa žiakom a deťom </w:t>
      </w:r>
      <w:r w:rsidRPr="009A3F94">
        <w:rPr>
          <w:b/>
          <w:bCs/>
          <w:color w:val="000000"/>
        </w:rPr>
        <w:t>individuálne nedonáša strava</w:t>
      </w:r>
      <w:r w:rsidRPr="009A3F94">
        <w:rPr>
          <w:color w:val="000000"/>
        </w:rPr>
        <w:t xml:space="preserve"> okrem žiakov a detí, pri ktorých podľa posúdenia lekára všeobecnej zdravotnej starostlivosti pre deti a dorast alebo lekára so špecializáciou v príslušnom špecializačnom odbore zdravotný stav žiaka alebo dieťaťa predškolského veku vyžaduje osobitné stravovanie.</w:t>
      </w:r>
    </w:p>
    <w:p w:rsidR="00B84011" w:rsidRPr="009A3F94" w:rsidRDefault="00B84011" w:rsidP="00B84011">
      <w:pPr>
        <w:pStyle w:val="Normlnywebov"/>
        <w:spacing w:before="0" w:after="0" w:line="360" w:lineRule="auto"/>
        <w:jc w:val="both"/>
        <w:textAlignment w:val="baseline"/>
        <w:rPr>
          <w:color w:val="000000"/>
        </w:rPr>
      </w:pPr>
      <w:r w:rsidRPr="009A3F94">
        <w:rPr>
          <w:b/>
          <w:bCs/>
          <w:color w:val="000000"/>
        </w:rPr>
        <w:t>Do materskej školy sa deťom neprinášajú žiadne potraviny, ani ovocie a nápoje. </w:t>
      </w:r>
    </w:p>
    <w:p w:rsidR="00B84011" w:rsidRPr="009A3F94" w:rsidRDefault="00B84011" w:rsidP="00B84011">
      <w:pPr>
        <w:pStyle w:val="Normlnywebov"/>
        <w:spacing w:before="0" w:after="0" w:line="360" w:lineRule="auto"/>
        <w:jc w:val="both"/>
        <w:textAlignment w:val="baseline"/>
        <w:rPr>
          <w:color w:val="FF0000"/>
        </w:rPr>
      </w:pPr>
      <w:r w:rsidRPr="009A3F94">
        <w:rPr>
          <w:b/>
          <w:bCs/>
          <w:color w:val="FF0000"/>
        </w:rPr>
        <w:t>Dieťa nesmie vstupovať do materskej školy so žuvačkou a lebo cukríkom v ústach. V prípade zistenia, že toto nariadenie bolo porušené, bude dieťaťu predčasne ukončená dochádzka do MŠ z dôvodu ohrozovania jeho zdravia rodičmi a ohrozovania bezúhonnosti učiteľky MŠ v prípade ohrozenia zdravia dieťaťa alebo jeho udusenia vplyvom predmetu v ústach.</w:t>
      </w:r>
    </w:p>
    <w:p w:rsidR="00B84011" w:rsidRPr="009A3F94" w:rsidRDefault="00B84011" w:rsidP="00B84011">
      <w:pPr>
        <w:pStyle w:val="Normlnywebov"/>
        <w:spacing w:before="0" w:after="0" w:line="360" w:lineRule="auto"/>
        <w:jc w:val="both"/>
        <w:textAlignment w:val="baseline"/>
        <w:rPr>
          <w:color w:val="000000"/>
        </w:rPr>
      </w:pPr>
      <w:r w:rsidRPr="009A3F94">
        <w:rPr>
          <w:color w:val="000000"/>
        </w:rPr>
        <w:t xml:space="preserve">V súlade s Národným programom prevencie obezity sa deťom do materskej školy   </w:t>
      </w:r>
      <w:r w:rsidRPr="009A3F94">
        <w:rPr>
          <w:b/>
          <w:bCs/>
          <w:color w:val="000000"/>
        </w:rPr>
        <w:t>neprinášajú sladkosti.</w:t>
      </w:r>
    </w:p>
    <w:p w:rsidR="00B84011" w:rsidRPr="009A3F94" w:rsidRDefault="00B84011" w:rsidP="00B84011">
      <w:pPr>
        <w:pStyle w:val="Nadpis2"/>
        <w:numPr>
          <w:ilvl w:val="0"/>
          <w:numId w:val="0"/>
        </w:numPr>
        <w:spacing w:after="0" w:line="360" w:lineRule="auto"/>
        <w:ind w:left="576" w:hanging="576"/>
        <w:rPr>
          <w:rFonts w:ascii="Times New Roman" w:eastAsia="Arial" w:hAnsi="Times New Roman"/>
          <w:i w:val="0"/>
          <w:sz w:val="24"/>
          <w:szCs w:val="24"/>
        </w:rPr>
      </w:pPr>
      <w:bookmarkStart w:id="41" w:name="_Toc81224941"/>
      <w:r w:rsidRPr="009A3F94">
        <w:rPr>
          <w:rFonts w:ascii="Times New Roman" w:eastAsia="Arial" w:hAnsi="Times New Roman"/>
          <w:i w:val="0"/>
          <w:sz w:val="24"/>
          <w:szCs w:val="24"/>
        </w:rPr>
        <w:t>Vnútorná organizácia materskej školy</w:t>
      </w:r>
      <w:bookmarkEnd w:id="41"/>
    </w:p>
    <w:p w:rsidR="00B84011" w:rsidRPr="009A3F94" w:rsidRDefault="00B84011" w:rsidP="00B84011">
      <w:pPr>
        <w:pStyle w:val="Nadpis3"/>
        <w:numPr>
          <w:ilvl w:val="0"/>
          <w:numId w:val="0"/>
        </w:numPr>
        <w:spacing w:line="360" w:lineRule="auto"/>
        <w:ind w:left="720" w:hanging="720"/>
        <w:rPr>
          <w:rFonts w:ascii="Times New Roman" w:eastAsia="Arial" w:hAnsi="Times New Roman"/>
          <w:sz w:val="24"/>
          <w:szCs w:val="24"/>
        </w:rPr>
      </w:pPr>
      <w:r w:rsidRPr="009A3F94">
        <w:rPr>
          <w:rFonts w:ascii="Times New Roman" w:eastAsia="Arial" w:hAnsi="Times New Roman"/>
          <w:sz w:val="24"/>
          <w:szCs w:val="24"/>
        </w:rPr>
        <w:t>Preberanie detí</w:t>
      </w:r>
    </w:p>
    <w:p w:rsidR="00B84011" w:rsidRPr="009A3F94" w:rsidRDefault="00B84011" w:rsidP="00B84011">
      <w:pPr>
        <w:spacing w:after="240" w:line="360" w:lineRule="auto"/>
        <w:jc w:val="both"/>
        <w:rPr>
          <w:rFonts w:eastAsia="Arial"/>
          <w:sz w:val="24"/>
          <w:szCs w:val="24"/>
        </w:rPr>
      </w:pPr>
      <w:r w:rsidRPr="009A3F94">
        <w:rPr>
          <w:rFonts w:eastAsia="Arial"/>
          <w:sz w:val="24"/>
          <w:szCs w:val="24"/>
        </w:rPr>
        <w:t>Dieťa od rodiča preberá učit</w:t>
      </w:r>
      <w:r>
        <w:rPr>
          <w:rFonts w:eastAsia="Arial"/>
          <w:sz w:val="24"/>
          <w:szCs w:val="24"/>
        </w:rPr>
        <w:t>eľka</w:t>
      </w:r>
      <w:r w:rsidRPr="009A3F94">
        <w:rPr>
          <w:rFonts w:eastAsia="Arial"/>
          <w:sz w:val="24"/>
          <w:szCs w:val="24"/>
        </w:rPr>
        <w:t>, ktorá ju strieda v práci, ktorá odovzdá dieťa  rodičovi alebo inej písomne splnomocnenej osobe.</w:t>
      </w:r>
    </w:p>
    <w:p w:rsidR="00B84011" w:rsidRPr="009A3F94" w:rsidRDefault="00B84011" w:rsidP="00B84011">
      <w:pPr>
        <w:pStyle w:val="Zkladntext"/>
        <w:numPr>
          <w:ilvl w:val="0"/>
          <w:numId w:val="21"/>
        </w:numPr>
        <w:spacing w:line="360" w:lineRule="auto"/>
        <w:rPr>
          <w:b/>
        </w:rPr>
      </w:pPr>
      <w:r w:rsidRPr="009A3F94">
        <w:rPr>
          <w:rFonts w:eastAsia="Arial"/>
        </w:rPr>
        <w:t>Na prevzatie svojho dieťaťa z materskej školy môže rodič písomne splnomocniť aj svoje ďalšie maloleté dieťa nie mladšie ako desať rokov, alebo inú známu osobu, ktorá po prevzatí za dieťa zodpovedá.</w:t>
      </w:r>
      <w:r w:rsidRPr="009A3F94">
        <w:t xml:space="preserve"> </w:t>
      </w:r>
    </w:p>
    <w:p w:rsidR="00B84011" w:rsidRPr="009A3F94" w:rsidRDefault="00B84011" w:rsidP="00B84011">
      <w:pPr>
        <w:numPr>
          <w:ilvl w:val="0"/>
          <w:numId w:val="7"/>
        </w:numPr>
        <w:tabs>
          <w:tab w:val="left" w:pos="850"/>
        </w:tabs>
        <w:spacing w:line="360" w:lineRule="auto"/>
        <w:jc w:val="both"/>
        <w:rPr>
          <w:rFonts w:eastAsia="Arial"/>
          <w:sz w:val="24"/>
          <w:szCs w:val="24"/>
        </w:rPr>
      </w:pPr>
      <w:r w:rsidRPr="009A3F94">
        <w:rPr>
          <w:rFonts w:eastAsia="Arial"/>
          <w:sz w:val="24"/>
          <w:szCs w:val="24"/>
        </w:rPr>
        <w:t xml:space="preserve">V prípade, že rodičia majú súdnym rozhodnutím, príp. predbežným opatrením </w:t>
      </w:r>
      <w:r w:rsidRPr="009A3F94">
        <w:rPr>
          <w:rFonts w:eastAsia="Arial"/>
          <w:sz w:val="24"/>
          <w:szCs w:val="24"/>
        </w:rPr>
        <w:lastRenderedPageBreak/>
        <w:t xml:space="preserve">obmedzené preberanie detí,  je potrebné o tom písomne (fotokópiu úradného rozhodnutia) informovať zástupkyňu. </w:t>
      </w:r>
    </w:p>
    <w:p w:rsidR="00B84011" w:rsidRPr="009A3F94" w:rsidRDefault="00B84011" w:rsidP="00B84011">
      <w:pPr>
        <w:numPr>
          <w:ilvl w:val="0"/>
          <w:numId w:val="7"/>
        </w:numPr>
        <w:tabs>
          <w:tab w:val="left" w:pos="850"/>
        </w:tabs>
        <w:spacing w:line="360" w:lineRule="auto"/>
        <w:jc w:val="both"/>
        <w:rPr>
          <w:rFonts w:eastAsia="Arial"/>
          <w:sz w:val="24"/>
          <w:szCs w:val="24"/>
          <w:u w:val="single"/>
        </w:rPr>
      </w:pPr>
      <w:r w:rsidRPr="009A3F94">
        <w:rPr>
          <w:rFonts w:eastAsia="Arial"/>
          <w:sz w:val="24"/>
          <w:szCs w:val="24"/>
        </w:rPr>
        <w:t xml:space="preserve">v prípade, ak zákonný zástupca bez predchádzajúcej dohody nevyzdvihne svoje dieťa z materskej školy do času ukončenia prevádzky materskej školy, materská škola bude kontaktovať postupne všetky osoby, ktoré majú poverenie na prevzatie dieťaťa (odporúča sa vyžiadať od zákonných </w:t>
      </w:r>
      <w:r>
        <w:rPr>
          <w:rFonts w:eastAsia="Arial"/>
          <w:sz w:val="24"/>
          <w:szCs w:val="24"/>
        </w:rPr>
        <w:t xml:space="preserve">zástupcov </w:t>
      </w:r>
      <w:r w:rsidRPr="009A3F94">
        <w:rPr>
          <w:rFonts w:eastAsia="Arial"/>
          <w:sz w:val="24"/>
          <w:szCs w:val="24"/>
        </w:rPr>
        <w:t xml:space="preserve">kontakty na viac osôb, ktoré by mohli v prípade tejto situácie prevziať dieťa); ak ani žiadna z poverených osôb neprevezme dieťa, bude materská škola kontaktovať príslušné okresné riaditeľstvo policajného zboru, ktoré okrem výkonu svojich oprávnení disponuje aj kontaktom na príslušný orgán sociálnoprávnej ochrany detí a sociálnej kurately, ktorý je dosiahnuteľný aj mimo služobné času zamestnancov. </w:t>
      </w:r>
      <w:r w:rsidRPr="009A3F94">
        <w:rPr>
          <w:rFonts w:eastAsia="Arial"/>
          <w:sz w:val="24"/>
          <w:szCs w:val="24"/>
          <w:u w:val="single"/>
        </w:rPr>
        <w:t>Službu konajúca učiteľka nesmie odviesť dieťa k sebe domov, ani ho odovzdať inej</w:t>
      </w:r>
      <w:r>
        <w:rPr>
          <w:rFonts w:eastAsia="Arial"/>
          <w:sz w:val="24"/>
          <w:szCs w:val="24"/>
          <w:u w:val="single"/>
        </w:rPr>
        <w:t xml:space="preserve"> osobe ako je zákonný zástupca </w:t>
      </w:r>
      <w:r w:rsidRPr="009A3F94">
        <w:rPr>
          <w:rFonts w:eastAsia="Arial"/>
          <w:sz w:val="24"/>
          <w:szCs w:val="24"/>
          <w:u w:val="single"/>
        </w:rPr>
        <w:t>alebo ním písomne splnomocnená osoba.</w:t>
      </w:r>
    </w:p>
    <w:p w:rsidR="00B84011" w:rsidRDefault="00B84011" w:rsidP="00B84011">
      <w:pPr>
        <w:numPr>
          <w:ilvl w:val="0"/>
          <w:numId w:val="7"/>
        </w:numPr>
        <w:tabs>
          <w:tab w:val="left" w:pos="850"/>
        </w:tabs>
        <w:spacing w:line="360" w:lineRule="auto"/>
        <w:jc w:val="both"/>
        <w:rPr>
          <w:rFonts w:eastAsia="Arial"/>
          <w:sz w:val="24"/>
          <w:szCs w:val="24"/>
          <w:u w:val="single"/>
        </w:rPr>
      </w:pPr>
      <w:r w:rsidRPr="009A3F94">
        <w:rPr>
          <w:rFonts w:eastAsia="Arial"/>
          <w:sz w:val="24"/>
          <w:szCs w:val="24"/>
          <w:u w:val="single"/>
        </w:rPr>
        <w:t>v prípade, ak má materská škola podozrenie, že zákonný zástupca opakovane preberá dieťa pod vplyvom alkoholu alebo iných omamných látok, alebo ak sa u dieťaťa prejavia zmeny, nasvedčujúce zanedbávaniu riadnej starostlivosti, bude materská škola po predchádzajúcom písomnom upozornení zákonného zástupcu, v rámci všeobecnej oznamovacej povinnosti vyplývajúcej z § 7 ods. 1 zákona č. 305/2005 Z. z. o sociálnoprávnej ochrane detí a o sociálnej kuratele informovať o tejto skutočnosti príslušný Úrad práce, sociálnych vecí a rodiny, oddelenie sociálnoprávnej ochrany detí a sociálnej kurately.</w:t>
      </w:r>
    </w:p>
    <w:p w:rsidR="00B84011" w:rsidRPr="00A85E54" w:rsidRDefault="00B84011" w:rsidP="00B84011">
      <w:pPr>
        <w:tabs>
          <w:tab w:val="left" w:pos="850"/>
        </w:tabs>
        <w:spacing w:line="360" w:lineRule="auto"/>
        <w:jc w:val="both"/>
        <w:rPr>
          <w:rFonts w:eastAsia="Arial"/>
          <w:sz w:val="24"/>
          <w:szCs w:val="24"/>
        </w:rPr>
      </w:pPr>
      <w:r w:rsidRPr="005876C5">
        <w:rPr>
          <w:rFonts w:eastAsia="Arial"/>
          <w:sz w:val="24"/>
          <w:szCs w:val="24"/>
        </w:rPr>
        <w:t xml:space="preserve">Dieťa s celodenným pobytom v MŠ môže byť jednorázovo odovzdané rodičovi </w:t>
      </w:r>
      <w:r>
        <w:rPr>
          <w:rFonts w:eastAsia="Arial"/>
          <w:sz w:val="24"/>
          <w:szCs w:val="24"/>
        </w:rPr>
        <w:t xml:space="preserve">aj skôr, ako po olovrante na základe ústneho vyžiadania. V prípade pravidelného vyberania dieťaťa z MŠ pred popoludňajším oddychom, treba urobiť dohodu </w:t>
      </w:r>
      <w:r w:rsidRPr="00A85E54">
        <w:rPr>
          <w:sz w:val="24"/>
          <w:szCs w:val="24"/>
          <w:shd w:val="clear" w:color="auto" w:fill="FFFFFF"/>
        </w:rPr>
        <w:t>v písomnom prev</w:t>
      </w:r>
      <w:r>
        <w:rPr>
          <w:sz w:val="24"/>
          <w:szCs w:val="24"/>
          <w:shd w:val="clear" w:color="auto" w:fill="FFFFFF"/>
        </w:rPr>
        <w:t>edení formou e-mailu</w:t>
      </w:r>
      <w:r w:rsidRPr="00A85E54">
        <w:rPr>
          <w:sz w:val="24"/>
          <w:szCs w:val="24"/>
          <w:shd w:val="clear" w:color="auto" w:fill="FFFFFF"/>
        </w:rPr>
        <w:t xml:space="preserve">, kde je mailová adresa evidovaná v MŠ ako kontaktná, s menom dieťaťa, trieda a požiadavka na uvoľňovanie, čiže na základe čoho </w:t>
      </w:r>
      <w:r>
        <w:rPr>
          <w:sz w:val="24"/>
          <w:szCs w:val="24"/>
          <w:shd w:val="clear" w:color="auto" w:fill="FFFFFF"/>
        </w:rPr>
        <w:t>MŠ vyjadrí</w:t>
      </w:r>
      <w:r w:rsidRPr="00A85E54">
        <w:rPr>
          <w:sz w:val="24"/>
          <w:szCs w:val="24"/>
          <w:shd w:val="clear" w:color="auto" w:fill="FFFFFF"/>
        </w:rPr>
        <w:t xml:space="preserve"> súhlas </w:t>
      </w:r>
      <w:r>
        <w:rPr>
          <w:sz w:val="24"/>
          <w:szCs w:val="24"/>
          <w:shd w:val="clear" w:color="auto" w:fill="FFFFFF"/>
        </w:rPr>
        <w:t>s vyberaním dieťaťa z MŠ.</w:t>
      </w:r>
    </w:p>
    <w:p w:rsidR="00B84011" w:rsidRPr="009A3F94" w:rsidRDefault="00B84011" w:rsidP="00B84011">
      <w:pPr>
        <w:pStyle w:val="Nadpis3"/>
        <w:numPr>
          <w:ilvl w:val="0"/>
          <w:numId w:val="0"/>
        </w:numPr>
        <w:spacing w:line="360" w:lineRule="auto"/>
        <w:ind w:left="720" w:hanging="720"/>
        <w:rPr>
          <w:rFonts w:ascii="Times New Roman" w:eastAsia="Arial" w:hAnsi="Times New Roman"/>
          <w:sz w:val="24"/>
          <w:szCs w:val="24"/>
        </w:rPr>
      </w:pPr>
      <w:bookmarkStart w:id="42" w:name="_Toc81224944"/>
      <w:bookmarkStart w:id="43" w:name="_Toc81239407"/>
      <w:r w:rsidRPr="009A3F94">
        <w:rPr>
          <w:rFonts w:ascii="Times New Roman" w:eastAsia="Arial" w:hAnsi="Times New Roman"/>
          <w:sz w:val="24"/>
          <w:szCs w:val="24"/>
        </w:rPr>
        <w:t>Organizácia prevádzky podľa aktivít denného režimu</w:t>
      </w:r>
      <w:bookmarkEnd w:id="42"/>
      <w:bookmarkEnd w:id="43"/>
    </w:p>
    <w:p w:rsidR="00B84011" w:rsidRPr="009A3F94" w:rsidRDefault="00B84011" w:rsidP="00B84011">
      <w:pPr>
        <w:widowControl/>
        <w:suppressAutoHyphens w:val="0"/>
        <w:autoSpaceDE/>
        <w:spacing w:line="360" w:lineRule="auto"/>
        <w:rPr>
          <w:sz w:val="24"/>
          <w:szCs w:val="24"/>
          <w:lang w:bidi="ar-SA"/>
        </w:rPr>
      </w:pPr>
      <w:r w:rsidRPr="009A3F94">
        <w:rPr>
          <w:color w:val="000000"/>
          <w:sz w:val="24"/>
          <w:szCs w:val="24"/>
          <w:lang w:bidi="ar-SA"/>
        </w:rPr>
        <w:t>Výchova a vzdelávanie sa v materskej škole uskutočňuje prostredníctvom nasledovných foriem denných činností: </w:t>
      </w:r>
    </w:p>
    <w:p w:rsidR="00B84011" w:rsidRPr="009A3F94" w:rsidRDefault="00B84011" w:rsidP="00B84011">
      <w:pPr>
        <w:widowControl/>
        <w:numPr>
          <w:ilvl w:val="0"/>
          <w:numId w:val="22"/>
        </w:numPr>
        <w:suppressAutoHyphens w:val="0"/>
        <w:autoSpaceDE/>
        <w:spacing w:line="360" w:lineRule="auto"/>
        <w:ind w:left="360"/>
        <w:jc w:val="both"/>
        <w:textAlignment w:val="baseline"/>
        <w:rPr>
          <w:color w:val="000000"/>
          <w:sz w:val="24"/>
          <w:szCs w:val="24"/>
          <w:lang w:bidi="ar-SA"/>
        </w:rPr>
      </w:pPr>
      <w:r w:rsidRPr="009A3F94">
        <w:rPr>
          <w:color w:val="000000"/>
          <w:sz w:val="24"/>
          <w:szCs w:val="24"/>
          <w:lang w:bidi="ar-SA"/>
        </w:rPr>
        <w:t>hry a činnosti podľa výberu detí,</w:t>
      </w:r>
    </w:p>
    <w:p w:rsidR="00B84011" w:rsidRPr="009A3F94" w:rsidRDefault="00B84011" w:rsidP="00B84011">
      <w:pPr>
        <w:widowControl/>
        <w:numPr>
          <w:ilvl w:val="0"/>
          <w:numId w:val="22"/>
        </w:numPr>
        <w:suppressAutoHyphens w:val="0"/>
        <w:autoSpaceDE/>
        <w:spacing w:line="360" w:lineRule="auto"/>
        <w:ind w:left="360"/>
        <w:jc w:val="both"/>
        <w:textAlignment w:val="baseline"/>
        <w:rPr>
          <w:color w:val="000000"/>
          <w:sz w:val="24"/>
          <w:szCs w:val="24"/>
          <w:lang w:bidi="ar-SA"/>
        </w:rPr>
      </w:pPr>
      <w:r w:rsidRPr="009A3F94">
        <w:rPr>
          <w:color w:val="000000"/>
          <w:sz w:val="24"/>
          <w:szCs w:val="24"/>
          <w:lang w:bidi="ar-SA"/>
        </w:rPr>
        <w:t>zdravotné cvičenie,</w:t>
      </w:r>
    </w:p>
    <w:p w:rsidR="00B84011" w:rsidRPr="009A3F94" w:rsidRDefault="00B84011" w:rsidP="00B84011">
      <w:pPr>
        <w:widowControl/>
        <w:numPr>
          <w:ilvl w:val="0"/>
          <w:numId w:val="22"/>
        </w:numPr>
        <w:suppressAutoHyphens w:val="0"/>
        <w:autoSpaceDE/>
        <w:spacing w:line="360" w:lineRule="auto"/>
        <w:ind w:left="360"/>
        <w:jc w:val="both"/>
        <w:textAlignment w:val="baseline"/>
        <w:rPr>
          <w:color w:val="000000"/>
          <w:sz w:val="24"/>
          <w:szCs w:val="24"/>
          <w:lang w:bidi="ar-SA"/>
        </w:rPr>
      </w:pPr>
      <w:r w:rsidRPr="009A3F94">
        <w:rPr>
          <w:color w:val="000000"/>
          <w:sz w:val="24"/>
          <w:szCs w:val="24"/>
          <w:lang w:bidi="ar-SA"/>
        </w:rPr>
        <w:t>vzdelávacia aktivita,</w:t>
      </w:r>
    </w:p>
    <w:p w:rsidR="00B84011" w:rsidRPr="009A3F94" w:rsidRDefault="00B84011" w:rsidP="00B84011">
      <w:pPr>
        <w:widowControl/>
        <w:numPr>
          <w:ilvl w:val="0"/>
          <w:numId w:val="22"/>
        </w:numPr>
        <w:suppressAutoHyphens w:val="0"/>
        <w:autoSpaceDE/>
        <w:spacing w:line="360" w:lineRule="auto"/>
        <w:ind w:left="360"/>
        <w:jc w:val="both"/>
        <w:textAlignment w:val="baseline"/>
        <w:rPr>
          <w:color w:val="000000"/>
          <w:sz w:val="24"/>
          <w:szCs w:val="24"/>
          <w:lang w:bidi="ar-SA"/>
        </w:rPr>
      </w:pPr>
      <w:r w:rsidRPr="009A3F94">
        <w:rPr>
          <w:color w:val="000000"/>
          <w:sz w:val="24"/>
          <w:szCs w:val="24"/>
          <w:lang w:bidi="ar-SA"/>
        </w:rPr>
        <w:lastRenderedPageBreak/>
        <w:t>pobyt vonku,</w:t>
      </w:r>
    </w:p>
    <w:p w:rsidR="00B84011" w:rsidRPr="00A85E54" w:rsidRDefault="00B84011" w:rsidP="00B84011">
      <w:pPr>
        <w:widowControl/>
        <w:numPr>
          <w:ilvl w:val="0"/>
          <w:numId w:val="22"/>
        </w:numPr>
        <w:suppressAutoHyphens w:val="0"/>
        <w:autoSpaceDE/>
        <w:spacing w:after="240" w:line="360" w:lineRule="auto"/>
        <w:ind w:left="360"/>
        <w:jc w:val="both"/>
        <w:textAlignment w:val="baseline"/>
        <w:rPr>
          <w:sz w:val="24"/>
          <w:szCs w:val="24"/>
          <w:lang w:bidi="ar-SA"/>
        </w:rPr>
      </w:pPr>
      <w:r w:rsidRPr="00A85E54">
        <w:rPr>
          <w:sz w:val="24"/>
          <w:szCs w:val="24"/>
        </w:rPr>
        <w:t>činnosti zabezpečujúce životosprávu (osobná hygiena, stravovanie, odpočinok).</w:t>
      </w:r>
    </w:p>
    <w:p w:rsidR="00B84011" w:rsidRPr="00A85E54" w:rsidRDefault="00B84011" w:rsidP="00B84011">
      <w:pPr>
        <w:widowControl/>
        <w:suppressAutoHyphens w:val="0"/>
        <w:autoSpaceDE/>
        <w:spacing w:after="240" w:line="360" w:lineRule="auto"/>
        <w:jc w:val="both"/>
        <w:textAlignment w:val="baseline"/>
        <w:rPr>
          <w:sz w:val="24"/>
          <w:szCs w:val="24"/>
          <w:lang w:bidi="ar-SA"/>
        </w:rPr>
      </w:pPr>
      <w:r w:rsidRPr="00A85E54">
        <w:rPr>
          <w:color w:val="000000"/>
          <w:sz w:val="24"/>
          <w:szCs w:val="24"/>
          <w:lang w:bidi="ar-SA"/>
        </w:rPr>
        <w:t>Vzdelávacie aktivity plánujeme podľa možností a počasia vo veľkej miere do exteriéru  materskej školy. </w:t>
      </w:r>
    </w:p>
    <w:p w:rsidR="00B84011" w:rsidRPr="009A3F94" w:rsidRDefault="00B84011" w:rsidP="00B84011">
      <w:pPr>
        <w:widowControl/>
        <w:suppressAutoHyphens w:val="0"/>
        <w:autoSpaceDE/>
        <w:spacing w:line="360" w:lineRule="auto"/>
        <w:jc w:val="both"/>
        <w:rPr>
          <w:sz w:val="24"/>
          <w:szCs w:val="24"/>
          <w:lang w:bidi="ar-SA"/>
        </w:rPr>
      </w:pPr>
      <w:r w:rsidRPr="009A3F94">
        <w:rPr>
          <w:color w:val="000000"/>
          <w:sz w:val="24"/>
          <w:szCs w:val="24"/>
          <w:lang w:bidi="ar-SA"/>
        </w:rPr>
        <w:t>Všetky organizačné formy denného poriadku sú po pedagogicko–psychologickej stránke rovnocenné. Majú vplyv na rozvoj osobnosti dieťaťa vo všetkých vzdelávacích oblastiach, usmerňujú ich kvalifikovaní učitelia predprimárneho vzdelávania (v prípade nutnosti aj nekvalifikovaní, ktorí si musia doplniť vzdelanie potrebné pre splnenie kvalifikačného predpokladu na výkon pracovného zaradenia).</w:t>
      </w:r>
    </w:p>
    <w:p w:rsidR="00B84011" w:rsidRPr="009A3F94" w:rsidRDefault="00B84011" w:rsidP="00B84011">
      <w:pPr>
        <w:spacing w:line="360" w:lineRule="auto"/>
        <w:rPr>
          <w:rFonts w:eastAsia="Arial"/>
          <w:sz w:val="24"/>
          <w:szCs w:val="24"/>
        </w:rPr>
      </w:pPr>
    </w:p>
    <w:p w:rsidR="00B84011" w:rsidRPr="009A3F94" w:rsidRDefault="00B84011" w:rsidP="00B84011">
      <w:pPr>
        <w:widowControl/>
        <w:suppressAutoHyphens w:val="0"/>
        <w:autoSpaceDE/>
        <w:spacing w:line="360" w:lineRule="auto"/>
        <w:jc w:val="both"/>
        <w:rPr>
          <w:b/>
          <w:bCs/>
          <w:color w:val="000000"/>
          <w:sz w:val="24"/>
          <w:szCs w:val="24"/>
          <w:lang w:bidi="ar-SA"/>
        </w:rPr>
      </w:pPr>
      <w:r>
        <w:rPr>
          <w:color w:val="000000"/>
          <w:sz w:val="24"/>
          <w:szCs w:val="24"/>
          <w:lang w:bidi="ar-SA"/>
        </w:rPr>
        <w:t>Budova MŠ je odomknutá</w:t>
      </w:r>
      <w:r w:rsidRPr="009A3F94">
        <w:rPr>
          <w:color w:val="000000"/>
          <w:sz w:val="24"/>
          <w:szCs w:val="24"/>
          <w:lang w:bidi="ar-SA"/>
        </w:rPr>
        <w:t>ná</w:t>
      </w:r>
      <w:r>
        <w:rPr>
          <w:b/>
          <w:bCs/>
          <w:color w:val="000000"/>
          <w:sz w:val="24"/>
          <w:szCs w:val="24"/>
          <w:lang w:bidi="ar-SA"/>
        </w:rPr>
        <w:t>:   od    7,00 hod.  do    8.00</w:t>
      </w:r>
      <w:r w:rsidRPr="009A3F94">
        <w:rPr>
          <w:b/>
          <w:bCs/>
          <w:color w:val="000000"/>
          <w:sz w:val="24"/>
          <w:szCs w:val="24"/>
          <w:lang w:bidi="ar-SA"/>
        </w:rPr>
        <w:t xml:space="preserve"> hod</w:t>
      </w:r>
      <w:r w:rsidRPr="009A3F94">
        <w:rPr>
          <w:color w:val="000000"/>
          <w:sz w:val="24"/>
          <w:szCs w:val="24"/>
          <w:lang w:bidi="ar-SA"/>
        </w:rPr>
        <w:t xml:space="preserve">., v čase obeda </w:t>
      </w:r>
      <w:r w:rsidRPr="009A3F94">
        <w:rPr>
          <w:b/>
          <w:bCs/>
          <w:color w:val="000000"/>
          <w:sz w:val="24"/>
          <w:szCs w:val="24"/>
          <w:lang w:bidi="ar-SA"/>
        </w:rPr>
        <w:t>od 12,00 do 13,00 hod</w:t>
      </w:r>
      <w:r w:rsidRPr="009A3F94">
        <w:rPr>
          <w:color w:val="000000"/>
          <w:sz w:val="24"/>
          <w:szCs w:val="24"/>
          <w:lang w:bidi="ar-SA"/>
        </w:rPr>
        <w:t xml:space="preserve">. a poobede </w:t>
      </w:r>
      <w:r w:rsidRPr="009A3F94">
        <w:rPr>
          <w:b/>
          <w:bCs/>
          <w:color w:val="000000"/>
          <w:sz w:val="24"/>
          <w:szCs w:val="24"/>
          <w:lang w:bidi="ar-SA"/>
        </w:rPr>
        <w:t>od  15.00 hod.   do  17.00 hod. </w:t>
      </w:r>
    </w:p>
    <w:p w:rsidR="00B84011" w:rsidRPr="009A3F94" w:rsidRDefault="00B84011" w:rsidP="00B84011">
      <w:pPr>
        <w:widowControl/>
        <w:suppressAutoHyphens w:val="0"/>
        <w:autoSpaceDE/>
        <w:spacing w:line="360" w:lineRule="auto"/>
        <w:jc w:val="both"/>
        <w:rPr>
          <w:sz w:val="24"/>
          <w:szCs w:val="24"/>
          <w:lang w:bidi="ar-SA"/>
        </w:rPr>
      </w:pPr>
    </w:p>
    <w:p w:rsidR="00B84011" w:rsidRPr="009A3F94" w:rsidRDefault="00B84011" w:rsidP="00B84011">
      <w:pPr>
        <w:widowControl/>
        <w:suppressAutoHyphens w:val="0"/>
        <w:autoSpaceDE/>
        <w:spacing w:line="360" w:lineRule="auto"/>
        <w:jc w:val="both"/>
        <w:rPr>
          <w:color w:val="000000"/>
          <w:sz w:val="24"/>
          <w:szCs w:val="24"/>
          <w:lang w:bidi="ar-SA"/>
        </w:rPr>
      </w:pPr>
      <w:r w:rsidRPr="009A3F94">
        <w:rPr>
          <w:color w:val="000000"/>
          <w:sz w:val="24"/>
          <w:szCs w:val="24"/>
          <w:lang w:bidi="ar-SA"/>
        </w:rPr>
        <w:t xml:space="preserve">Ohraničené </w:t>
      </w:r>
      <w:r>
        <w:rPr>
          <w:color w:val="000000"/>
          <w:sz w:val="24"/>
          <w:szCs w:val="24"/>
          <w:lang w:bidi="ar-SA"/>
        </w:rPr>
        <w:t>časy odomykania a zamykania</w:t>
      </w:r>
      <w:r w:rsidRPr="009A3F94">
        <w:rPr>
          <w:color w:val="000000"/>
          <w:sz w:val="24"/>
          <w:szCs w:val="24"/>
          <w:lang w:bidi="ar-SA"/>
        </w:rPr>
        <w:t xml:space="preserve"> budovy sú z dôvodu obmedzenia  pohybu c</w:t>
      </w:r>
      <w:r>
        <w:rPr>
          <w:color w:val="000000"/>
          <w:sz w:val="24"/>
          <w:szCs w:val="24"/>
          <w:lang w:bidi="ar-SA"/>
        </w:rPr>
        <w:t xml:space="preserve">udzích osôb v budove MŠ. Po 8,00 a </w:t>
      </w:r>
      <w:r w:rsidRPr="009A3F94">
        <w:rPr>
          <w:color w:val="000000"/>
          <w:sz w:val="24"/>
          <w:szCs w:val="24"/>
          <w:lang w:bidi="ar-SA"/>
        </w:rPr>
        <w:t>13,00 hod. sa uzamykajú vchody materskej školy. O uzamknutie sa postará poverený prevádzkový zamestnanec. Po tomto čase už nie je možný pohyb rodičov či iných osôb v priestoroch materskej školy alebo školského dvora.</w:t>
      </w:r>
    </w:p>
    <w:p w:rsidR="00B84011" w:rsidRPr="009A3F94" w:rsidRDefault="00B84011" w:rsidP="00B84011">
      <w:pPr>
        <w:widowControl/>
        <w:suppressAutoHyphens w:val="0"/>
        <w:autoSpaceDE/>
        <w:spacing w:line="360" w:lineRule="auto"/>
        <w:jc w:val="both"/>
        <w:rPr>
          <w:sz w:val="24"/>
          <w:szCs w:val="24"/>
          <w:lang w:bidi="ar-SA"/>
        </w:rPr>
      </w:pPr>
      <w:r w:rsidRPr="009A3F94">
        <w:rPr>
          <w:color w:val="000000"/>
          <w:sz w:val="24"/>
          <w:szCs w:val="24"/>
          <w:lang w:bidi="ar-SA"/>
        </w:rPr>
        <w:t> </w:t>
      </w:r>
    </w:p>
    <w:p w:rsidR="00B84011" w:rsidRPr="009A3F94" w:rsidRDefault="00B84011" w:rsidP="00B84011">
      <w:pPr>
        <w:widowControl/>
        <w:numPr>
          <w:ilvl w:val="0"/>
          <w:numId w:val="23"/>
        </w:numPr>
        <w:suppressAutoHyphens w:val="0"/>
        <w:autoSpaceDE/>
        <w:spacing w:line="360" w:lineRule="auto"/>
        <w:jc w:val="both"/>
        <w:textAlignment w:val="baseline"/>
        <w:rPr>
          <w:b/>
          <w:bCs/>
          <w:smallCaps/>
          <w:color w:val="000000"/>
          <w:sz w:val="24"/>
          <w:szCs w:val="24"/>
          <w:lang w:bidi="ar-SA"/>
        </w:rPr>
      </w:pPr>
      <w:r w:rsidRPr="009A3F94">
        <w:rPr>
          <w:color w:val="000000"/>
          <w:sz w:val="24"/>
          <w:szCs w:val="24"/>
          <w:lang w:bidi="ar-SA"/>
        </w:rPr>
        <w:t>Rodič zodpovedá za pravidelnú dochádzku dieťaťa do materskej školy. </w:t>
      </w:r>
    </w:p>
    <w:p w:rsidR="00B84011" w:rsidRPr="009A3F94" w:rsidRDefault="00B84011" w:rsidP="00B84011">
      <w:pPr>
        <w:widowControl/>
        <w:numPr>
          <w:ilvl w:val="0"/>
          <w:numId w:val="23"/>
        </w:numPr>
        <w:suppressAutoHyphens w:val="0"/>
        <w:autoSpaceDE/>
        <w:spacing w:line="360" w:lineRule="auto"/>
        <w:jc w:val="both"/>
        <w:textAlignment w:val="baseline"/>
        <w:rPr>
          <w:b/>
          <w:bCs/>
          <w:smallCaps/>
          <w:color w:val="000000"/>
          <w:sz w:val="24"/>
          <w:szCs w:val="24"/>
          <w:lang w:bidi="ar-SA"/>
        </w:rPr>
      </w:pPr>
      <w:r w:rsidRPr="009A3F94">
        <w:rPr>
          <w:color w:val="000000"/>
          <w:sz w:val="24"/>
          <w:szCs w:val="24"/>
          <w:lang w:bidi="ar-SA"/>
        </w:rPr>
        <w:t xml:space="preserve">Dieťa privádza do materskej školy spravidla </w:t>
      </w:r>
      <w:r w:rsidRPr="009A3F94">
        <w:rPr>
          <w:b/>
          <w:bCs/>
          <w:color w:val="000000"/>
          <w:sz w:val="24"/>
          <w:szCs w:val="24"/>
          <w:lang w:bidi="ar-SA"/>
        </w:rPr>
        <w:t>do 8,00 hod</w:t>
      </w:r>
      <w:r w:rsidRPr="009A3F94">
        <w:rPr>
          <w:color w:val="000000"/>
          <w:sz w:val="24"/>
          <w:szCs w:val="24"/>
          <w:lang w:bidi="ar-SA"/>
        </w:rPr>
        <w:t xml:space="preserve">. a prevezme ho spravidla </w:t>
      </w:r>
      <w:r w:rsidRPr="009A3F94">
        <w:rPr>
          <w:b/>
          <w:bCs/>
          <w:color w:val="000000"/>
          <w:sz w:val="24"/>
          <w:szCs w:val="24"/>
          <w:lang w:bidi="ar-SA"/>
        </w:rPr>
        <w:t>po 15, 00 hod</w:t>
      </w:r>
      <w:r w:rsidRPr="009A3F94">
        <w:rPr>
          <w:color w:val="000000"/>
          <w:sz w:val="24"/>
          <w:szCs w:val="24"/>
          <w:lang w:bidi="ar-SA"/>
        </w:rPr>
        <w:t xml:space="preserve">. Ak dieťa preberá rodič/poverená osoba na obed, musí tak urobiť od 12,00 do 13,00 hod. v závislosti od zmeny, v ktorej dieťa obeduje. V prípade mimoriadneho príchodu dieťaťa do materskej školy v priebehu dňa, dohodne rodič dochádzku tak, aby nenarušil, či neobmedzil priebeh činností ostatných detí. </w:t>
      </w:r>
    </w:p>
    <w:p w:rsidR="00B84011" w:rsidRPr="009A3F94" w:rsidRDefault="00B84011" w:rsidP="00B84011">
      <w:pPr>
        <w:widowControl/>
        <w:numPr>
          <w:ilvl w:val="0"/>
          <w:numId w:val="23"/>
        </w:numPr>
        <w:suppressAutoHyphens w:val="0"/>
        <w:autoSpaceDE/>
        <w:spacing w:line="360" w:lineRule="auto"/>
        <w:jc w:val="both"/>
        <w:textAlignment w:val="baseline"/>
        <w:rPr>
          <w:b/>
          <w:bCs/>
          <w:smallCaps/>
          <w:color w:val="000000"/>
          <w:sz w:val="24"/>
          <w:szCs w:val="24"/>
          <w:lang w:bidi="ar-SA"/>
        </w:rPr>
      </w:pPr>
      <w:r w:rsidRPr="009A3F94">
        <w:rPr>
          <w:color w:val="000000"/>
          <w:sz w:val="24"/>
          <w:szCs w:val="24"/>
          <w:lang w:bidi="ar-SA"/>
        </w:rPr>
        <w:t xml:space="preserve">Rodič je povinný vyzdvihnúť dieťa zo sídla materskej školy  do ukončenia prevádzky, t. j. do 17.00 hod. Ak  si rodič po ukončení prevádzky MŠ načas nevyzdvihne dieťa z materskej školy, učiteľ telefonicky vyzve rodiča. Ak si rodič ani po telefonickej výzve nepríde pre dieťa, či nie je možný telefonický kontakt, učiteľ postupne telefonicky kontaktuje všetky osoby splnomocnené rodičom na prevzatie dieťaťa z MŠ a zostáva spolu s dieťaťom na pracovisku. Ak už nemôže v materskej škole dlhšie čakať, z dôvodu psychohygieny (podania jedla a uloženia dieťaťa k oddychu), túto skutočnosť oznámi telefonicky na Mestskú políciu Bratislava Nové Mesto, alebo na príslušné riaditeľstvo policajného zboru, ktoré okrem výkonu svojich oprávnení </w:t>
      </w:r>
      <w:r w:rsidRPr="009A3F94">
        <w:rPr>
          <w:color w:val="000000"/>
          <w:sz w:val="24"/>
          <w:szCs w:val="24"/>
          <w:lang w:bidi="ar-SA"/>
        </w:rPr>
        <w:lastRenderedPageBreak/>
        <w:t>disponuje aj kontaktom na príslušný orgán sociálnoprávnej ochrany detí a sociálnej kurately, ktorý je dosiahnuteľný aj mimo služobného času zamestnancov MŠ.</w:t>
      </w:r>
    </w:p>
    <w:p w:rsidR="00B84011" w:rsidRPr="009A3F94" w:rsidRDefault="00B84011" w:rsidP="00B84011">
      <w:pPr>
        <w:widowControl/>
        <w:numPr>
          <w:ilvl w:val="0"/>
          <w:numId w:val="23"/>
        </w:numPr>
        <w:suppressAutoHyphens w:val="0"/>
        <w:autoSpaceDE/>
        <w:spacing w:line="360" w:lineRule="auto"/>
        <w:jc w:val="both"/>
        <w:textAlignment w:val="baseline"/>
        <w:rPr>
          <w:b/>
          <w:bCs/>
          <w:smallCaps/>
          <w:color w:val="000000"/>
          <w:sz w:val="24"/>
          <w:szCs w:val="24"/>
          <w:lang w:bidi="ar-SA"/>
        </w:rPr>
      </w:pPr>
      <w:r w:rsidRPr="009A3F94">
        <w:rPr>
          <w:color w:val="000000"/>
          <w:sz w:val="24"/>
          <w:szCs w:val="24"/>
          <w:lang w:bidi="ar-SA"/>
        </w:rPr>
        <w:t xml:space="preserve">Službu konajúci učiteľ </w:t>
      </w:r>
      <w:r w:rsidRPr="009A3F94">
        <w:rPr>
          <w:b/>
          <w:bCs/>
          <w:color w:val="000000"/>
          <w:sz w:val="24"/>
          <w:szCs w:val="24"/>
          <w:lang w:bidi="ar-SA"/>
        </w:rPr>
        <w:t>nesmie odviesť dieťa</w:t>
      </w:r>
      <w:r w:rsidRPr="009A3F94">
        <w:rPr>
          <w:color w:val="000000"/>
          <w:sz w:val="24"/>
          <w:szCs w:val="24"/>
          <w:lang w:bidi="ar-SA"/>
        </w:rPr>
        <w:t xml:space="preserve"> k sebe domov, ani ho odovzdať inej osobe ako je zákonný zástupca, alebo ním písomne splnomocnená osoba.</w:t>
      </w:r>
    </w:p>
    <w:p w:rsidR="00B84011" w:rsidRPr="009A3F94" w:rsidRDefault="00B84011" w:rsidP="00B84011">
      <w:pPr>
        <w:widowControl/>
        <w:numPr>
          <w:ilvl w:val="0"/>
          <w:numId w:val="23"/>
        </w:numPr>
        <w:suppressAutoHyphens w:val="0"/>
        <w:autoSpaceDE/>
        <w:spacing w:line="360" w:lineRule="auto"/>
        <w:jc w:val="both"/>
        <w:textAlignment w:val="baseline"/>
        <w:rPr>
          <w:b/>
          <w:bCs/>
          <w:smallCaps/>
          <w:color w:val="000000"/>
          <w:sz w:val="24"/>
          <w:szCs w:val="24"/>
          <w:lang w:bidi="ar-SA"/>
        </w:rPr>
      </w:pPr>
      <w:r w:rsidRPr="009A3F94">
        <w:rPr>
          <w:color w:val="000000"/>
          <w:sz w:val="24"/>
          <w:szCs w:val="24"/>
          <w:lang w:bidi="ar-SA"/>
        </w:rPr>
        <w:t>Oneskorený príchod zákonného zástupcu evidujú učitelia v zošite, kde uvedú presný čas, dátum a dôvod oneskoreného príchodu. Tieto skutočnosti potvrdí podpisom rodič/zákonný zástupca dieťaťa. Pri opakovanom porušení školského poriadku v tomto bode, je možné predčasné ukončenie dochádzky dieťaťa do materskej školy.</w:t>
      </w:r>
    </w:p>
    <w:p w:rsidR="00B84011" w:rsidRPr="009A3F94" w:rsidRDefault="00B84011" w:rsidP="00B84011">
      <w:pPr>
        <w:widowControl/>
        <w:numPr>
          <w:ilvl w:val="0"/>
          <w:numId w:val="23"/>
        </w:numPr>
        <w:suppressAutoHyphens w:val="0"/>
        <w:autoSpaceDE/>
        <w:spacing w:line="360" w:lineRule="auto"/>
        <w:jc w:val="both"/>
        <w:textAlignment w:val="baseline"/>
        <w:rPr>
          <w:b/>
          <w:bCs/>
          <w:smallCaps/>
          <w:color w:val="000000"/>
          <w:sz w:val="24"/>
          <w:szCs w:val="24"/>
          <w:lang w:bidi="ar-SA"/>
        </w:rPr>
      </w:pPr>
      <w:r w:rsidRPr="009A3F94">
        <w:rPr>
          <w:color w:val="000000"/>
          <w:sz w:val="24"/>
          <w:szCs w:val="24"/>
          <w:lang w:bidi="ar-SA"/>
        </w:rPr>
        <w:t>V prípade organizovania rôznych akcií s obmedzeným počtom detí sa nezúčastnené deti  </w:t>
      </w:r>
    </w:p>
    <w:p w:rsidR="00B84011" w:rsidRPr="009A3F94" w:rsidRDefault="00B84011" w:rsidP="00B84011">
      <w:pPr>
        <w:widowControl/>
        <w:suppressAutoHyphens w:val="0"/>
        <w:autoSpaceDE/>
        <w:spacing w:line="360" w:lineRule="auto"/>
        <w:jc w:val="both"/>
        <w:rPr>
          <w:sz w:val="24"/>
          <w:szCs w:val="24"/>
          <w:lang w:bidi="ar-SA"/>
        </w:rPr>
      </w:pPr>
      <w:r w:rsidRPr="009A3F94">
        <w:rPr>
          <w:color w:val="000000"/>
          <w:sz w:val="24"/>
          <w:szCs w:val="24"/>
          <w:lang w:bidi="ar-SA"/>
        </w:rPr>
        <w:tab/>
        <w:t>presunú do náhradnej triedy, v ktorej za deti zodpovedá prítomný učiteľ. </w:t>
      </w:r>
    </w:p>
    <w:p w:rsidR="00B84011" w:rsidRPr="009A3F94" w:rsidRDefault="00B84011" w:rsidP="00B84011">
      <w:pPr>
        <w:widowControl/>
        <w:numPr>
          <w:ilvl w:val="0"/>
          <w:numId w:val="24"/>
        </w:numPr>
        <w:suppressAutoHyphens w:val="0"/>
        <w:autoSpaceDE/>
        <w:spacing w:line="360" w:lineRule="auto"/>
        <w:jc w:val="both"/>
        <w:textAlignment w:val="baseline"/>
        <w:rPr>
          <w:color w:val="000000"/>
          <w:sz w:val="24"/>
          <w:szCs w:val="24"/>
          <w:lang w:bidi="ar-SA"/>
        </w:rPr>
      </w:pPr>
      <w:r w:rsidRPr="009A3F94">
        <w:rPr>
          <w:color w:val="000000"/>
          <w:sz w:val="24"/>
          <w:szCs w:val="24"/>
          <w:lang w:bidi="ar-SA"/>
        </w:rPr>
        <w:t>Za priaznivého počasia sa deti rozchádzajú domov aj zo školského dvora. Rodič pri príchode na školský dvor oznámi učiteľke svoj príchod a odchod, zároveň preberá zodpovednosť za svoje dieťa a do 15. min. opustí s dieťaťom areál materskej školy.</w:t>
      </w:r>
    </w:p>
    <w:p w:rsidR="00B84011" w:rsidRPr="009A3F94" w:rsidRDefault="00B84011" w:rsidP="00B84011">
      <w:pPr>
        <w:widowControl/>
        <w:numPr>
          <w:ilvl w:val="0"/>
          <w:numId w:val="24"/>
        </w:numPr>
        <w:suppressAutoHyphens w:val="0"/>
        <w:autoSpaceDE/>
        <w:spacing w:line="360" w:lineRule="auto"/>
        <w:jc w:val="both"/>
        <w:textAlignment w:val="baseline"/>
        <w:rPr>
          <w:color w:val="000000"/>
          <w:sz w:val="24"/>
          <w:szCs w:val="24"/>
          <w:lang w:bidi="ar-SA"/>
        </w:rPr>
      </w:pPr>
      <w:r w:rsidRPr="009A3F94">
        <w:rPr>
          <w:color w:val="000000"/>
          <w:sz w:val="24"/>
          <w:szCs w:val="24"/>
          <w:lang w:bidi="ar-SA"/>
        </w:rPr>
        <w:t>V čase organizovania školských akcií a výcvikových kurzov, či v čase vysokej chorobnosti detí a pedagógov, sa deti nenásilnou formou rozdelia do ostatných tried alebo sa deti viacerých tried spoja v súlade s maximálnym povoleným počtom detí, ktoré stanovuje zákon. V prípade neprítomnosti učiteľa zástupkyňa pre MŠ zabezpečí zastupovanie v triede alebo rozdelenie detí do tried v zmysle zákona.</w:t>
      </w:r>
      <w:bookmarkStart w:id="44" w:name="_Toc81224945"/>
      <w:bookmarkStart w:id="45" w:name="_Toc81239408"/>
    </w:p>
    <w:p w:rsidR="00B84011" w:rsidRPr="009A3F94" w:rsidRDefault="00B84011" w:rsidP="00B84011">
      <w:pPr>
        <w:pStyle w:val="Nadpis3"/>
        <w:numPr>
          <w:ilvl w:val="0"/>
          <w:numId w:val="0"/>
        </w:numPr>
        <w:spacing w:line="360" w:lineRule="auto"/>
        <w:ind w:left="720" w:hanging="720"/>
        <w:rPr>
          <w:rFonts w:ascii="Times New Roman" w:eastAsia="Arial" w:hAnsi="Times New Roman"/>
          <w:sz w:val="24"/>
          <w:szCs w:val="24"/>
        </w:rPr>
      </w:pPr>
      <w:r w:rsidRPr="009A3F94">
        <w:rPr>
          <w:rFonts w:ascii="Times New Roman" w:eastAsia="Arial" w:hAnsi="Times New Roman"/>
          <w:sz w:val="24"/>
          <w:szCs w:val="24"/>
        </w:rPr>
        <w:t>Organizácia v šatni</w:t>
      </w:r>
      <w:bookmarkStart w:id="46" w:name="_Toc81224946"/>
      <w:bookmarkStart w:id="47" w:name="_Toc81239409"/>
      <w:bookmarkEnd w:id="44"/>
      <w:bookmarkEnd w:id="45"/>
    </w:p>
    <w:p w:rsidR="00B84011" w:rsidRPr="009A3F94" w:rsidRDefault="00B84011" w:rsidP="00B84011">
      <w:pPr>
        <w:spacing w:line="360" w:lineRule="auto"/>
        <w:jc w:val="both"/>
        <w:rPr>
          <w:sz w:val="24"/>
          <w:szCs w:val="24"/>
        </w:rPr>
      </w:pPr>
      <w:r w:rsidRPr="009A3F94">
        <w:rPr>
          <w:sz w:val="24"/>
          <w:szCs w:val="24"/>
        </w:rPr>
        <w:t xml:space="preserve">Do šatní privádzajú deti rodičia (nimi splnomocnené osoby). Pri prezliekaní a odkladaní vecí vedú  rodičia v spolupráci s učiteľkami deti k samostatnosti  a poriadkumilovnosti.  Za poriadok v osobných veciach detí zodpovedajú rodičia, za estetickú úpravu šatne zodpovedajú učiteľky a za čistotu a hygienu prevádzková zamestnankyňa. Deti majú mať svoje veci označené menom, v skrinke, alebo na dohodnutom mieste majú mať dostatok náhradného oblečenia. V prípade, že dieťa nemá žiadne náhradné oblečenie, </w:t>
      </w:r>
      <w:r w:rsidRPr="009A3F94">
        <w:rPr>
          <w:b/>
          <w:sz w:val="24"/>
          <w:szCs w:val="24"/>
        </w:rPr>
        <w:t>učiteľka neberie na zodpovednosť nevhodnosť náhradného oblečenia</w:t>
      </w:r>
      <w:r w:rsidRPr="009A3F94">
        <w:rPr>
          <w:sz w:val="24"/>
          <w:szCs w:val="24"/>
        </w:rPr>
        <w:t xml:space="preserve"> (iné dostupné oblečenie). Za stratu drahých, osobných vecí, predmetov a hračiek materská škola neručí. Rodičia sú povinní odprevadiť dieťa do triedy a v šatni za sebou zanechať poriadok.</w:t>
      </w:r>
    </w:p>
    <w:p w:rsidR="00B84011" w:rsidRPr="009A3F94" w:rsidRDefault="00B84011" w:rsidP="00B84011">
      <w:pPr>
        <w:spacing w:line="360" w:lineRule="auto"/>
        <w:jc w:val="both"/>
        <w:rPr>
          <w:sz w:val="24"/>
          <w:szCs w:val="24"/>
        </w:rPr>
      </w:pPr>
      <w:r w:rsidRPr="009A3F94">
        <w:rPr>
          <w:sz w:val="24"/>
          <w:szCs w:val="24"/>
        </w:rPr>
        <w:t xml:space="preserve">Rodič sa pohybuje v šatni, </w:t>
      </w:r>
      <w:r w:rsidRPr="009A3F94">
        <w:rPr>
          <w:b/>
          <w:sz w:val="24"/>
          <w:szCs w:val="24"/>
        </w:rPr>
        <w:t>nevchádza svojvoľne do tried, ani sa neprechádza po ostatných triedach.</w:t>
      </w:r>
      <w:r w:rsidRPr="009A3F94">
        <w:rPr>
          <w:sz w:val="24"/>
          <w:szCs w:val="24"/>
        </w:rPr>
        <w:t xml:space="preserve"> Za bezpečnosť pri obliekaní a vyzliekaní zodpovedajú príslušní učitelia. </w:t>
      </w:r>
      <w:r w:rsidRPr="009A3F94">
        <w:rPr>
          <w:b/>
          <w:sz w:val="24"/>
          <w:szCs w:val="24"/>
        </w:rPr>
        <w:t xml:space="preserve">Pri obliekaní a sebaobsluhe detí </w:t>
      </w:r>
      <w:r>
        <w:rPr>
          <w:b/>
          <w:sz w:val="24"/>
          <w:szCs w:val="24"/>
        </w:rPr>
        <w:t>do</w:t>
      </w:r>
      <w:r w:rsidRPr="009A3F94">
        <w:rPr>
          <w:b/>
          <w:sz w:val="24"/>
          <w:szCs w:val="24"/>
        </w:rPr>
        <w:t>pomáha aj nepedagogický zamestnanec</w:t>
      </w:r>
      <w:r w:rsidRPr="009A3F94">
        <w:rPr>
          <w:sz w:val="24"/>
          <w:szCs w:val="24"/>
        </w:rPr>
        <w:t>.</w:t>
      </w:r>
      <w:r>
        <w:rPr>
          <w:sz w:val="24"/>
          <w:szCs w:val="24"/>
        </w:rPr>
        <w:t xml:space="preserve"> Učiteľka skontroluje každé dieťa, či je zapravené a kompletne oblečené a upravené.</w:t>
      </w:r>
    </w:p>
    <w:p w:rsidR="00B84011" w:rsidRPr="009A3F94" w:rsidRDefault="00B84011" w:rsidP="00B84011">
      <w:pPr>
        <w:pStyle w:val="Odsekzoznamu"/>
        <w:spacing w:line="360" w:lineRule="auto"/>
        <w:rPr>
          <w:rFonts w:eastAsia="Arial"/>
          <w:sz w:val="24"/>
          <w:szCs w:val="24"/>
        </w:rPr>
      </w:pPr>
    </w:p>
    <w:p w:rsidR="00B84011" w:rsidRPr="009A3F94" w:rsidRDefault="00B84011" w:rsidP="00B84011">
      <w:pPr>
        <w:pStyle w:val="Nadpis3"/>
        <w:numPr>
          <w:ilvl w:val="0"/>
          <w:numId w:val="0"/>
        </w:numPr>
        <w:spacing w:before="0" w:line="360" w:lineRule="auto"/>
        <w:ind w:left="720" w:hanging="720"/>
        <w:rPr>
          <w:rFonts w:ascii="Times New Roman" w:eastAsia="Arial" w:hAnsi="Times New Roman"/>
          <w:sz w:val="24"/>
          <w:szCs w:val="24"/>
        </w:rPr>
      </w:pPr>
      <w:r w:rsidRPr="009A3F94">
        <w:rPr>
          <w:rFonts w:ascii="Times New Roman" w:eastAsia="Arial" w:hAnsi="Times New Roman"/>
          <w:sz w:val="24"/>
          <w:szCs w:val="24"/>
        </w:rPr>
        <w:t>Organizácia v umyvárni</w:t>
      </w:r>
      <w:bookmarkEnd w:id="46"/>
      <w:bookmarkEnd w:id="47"/>
    </w:p>
    <w:p w:rsidR="00B84011" w:rsidRPr="009A3F94" w:rsidRDefault="00B84011" w:rsidP="00B84011">
      <w:pPr>
        <w:pStyle w:val="Nadpis3"/>
        <w:numPr>
          <w:ilvl w:val="0"/>
          <w:numId w:val="0"/>
        </w:numPr>
        <w:spacing w:before="0" w:line="360" w:lineRule="auto"/>
        <w:rPr>
          <w:rFonts w:ascii="Times New Roman" w:eastAsia="Arial" w:hAnsi="Times New Roman"/>
          <w:b w:val="0"/>
          <w:sz w:val="24"/>
          <w:szCs w:val="24"/>
        </w:rPr>
      </w:pPr>
      <w:r w:rsidRPr="009A3F94">
        <w:rPr>
          <w:rFonts w:ascii="Times New Roman" w:hAnsi="Times New Roman"/>
          <w:b w:val="0"/>
          <w:sz w:val="24"/>
          <w:szCs w:val="24"/>
        </w:rPr>
        <w:t xml:space="preserve">Každé dieťa má svojou značkou označený vešiak na uterák. V umyvárni má každé dieťa na vešiaku svoj uteráčik. Za pravidelnú výmenu uterákov zodpovedá prevádzkový zamestnanec 1x za týždeň, </w:t>
      </w:r>
      <w:r w:rsidRPr="009A3F94">
        <w:rPr>
          <w:rFonts w:ascii="Times New Roman" w:hAnsi="Times New Roman"/>
          <w:b w:val="0"/>
          <w:bCs w:val="0"/>
          <w:sz w:val="24"/>
          <w:szCs w:val="24"/>
        </w:rPr>
        <w:t>taktiež za suchú podlahu, vetranie a dezinfekciu umyvárne, ktorú čistí a kontroluje 2x denne.</w:t>
      </w:r>
      <w:r w:rsidRPr="009A3F94">
        <w:rPr>
          <w:rFonts w:ascii="Times New Roman" w:hAnsi="Times New Roman"/>
          <w:b w:val="0"/>
          <w:sz w:val="24"/>
          <w:szCs w:val="24"/>
        </w:rPr>
        <w:t xml:space="preserve"> Správny zamestnanec dopĺňa tekuté mydlo do dávkovačov, toaletný papier a dbá o to, aby v prípade silného znečistenia uteráčika bol ten  ihneď vymenený. </w:t>
      </w:r>
    </w:p>
    <w:p w:rsidR="00B84011" w:rsidRPr="009A3F94" w:rsidRDefault="00B84011" w:rsidP="00B84011">
      <w:pPr>
        <w:spacing w:line="360" w:lineRule="auto"/>
        <w:jc w:val="both"/>
        <w:rPr>
          <w:sz w:val="24"/>
          <w:szCs w:val="24"/>
        </w:rPr>
      </w:pPr>
      <w:r w:rsidRPr="009A3F94">
        <w:rPr>
          <w:sz w:val="24"/>
          <w:szCs w:val="24"/>
        </w:rPr>
        <w:t xml:space="preserve">Deti sa zdržujú v umyvárni len za prítomnosti alebo s vedomím učiteľa, ktorý ich </w:t>
      </w:r>
      <w:r>
        <w:rPr>
          <w:sz w:val="24"/>
          <w:szCs w:val="24"/>
        </w:rPr>
        <w:t>usmerňuje pri základných hygienických návykoch</w:t>
      </w:r>
      <w:r w:rsidRPr="009A3F94">
        <w:rPr>
          <w:sz w:val="24"/>
          <w:szCs w:val="24"/>
        </w:rPr>
        <w:t xml:space="preserve"> a sebaobsluhe. Dbá na správny postup pri umývaní rúk: opláchnuť ruky pod vodou jedným stlačením dávkovača nadávkovať mydlo, rozotrieť, opláchnuť, otriasť nad umývadlo, bez kontaktu s ním, zastaviť vodu, ruky utrieť do zaveseného uteráka. Pri umývadle sú najviac dve deti</w:t>
      </w:r>
    </w:p>
    <w:p w:rsidR="00B84011" w:rsidRPr="009A3F94" w:rsidRDefault="00B84011" w:rsidP="00B84011">
      <w:pPr>
        <w:spacing w:line="360" w:lineRule="auto"/>
        <w:jc w:val="both"/>
        <w:rPr>
          <w:b/>
          <w:caps/>
          <w:sz w:val="24"/>
          <w:szCs w:val="24"/>
          <w:u w:val="single"/>
        </w:rPr>
      </w:pPr>
      <w:r w:rsidRPr="009A3F94">
        <w:rPr>
          <w:sz w:val="24"/>
          <w:szCs w:val="24"/>
        </w:rPr>
        <w:t xml:space="preserve">Za celkovú organizáciu pobytu detí v umyvárni, uzatvorenie vody, spláchnutie WC po deťoch a dodržiavanie príslušných hygienických, zdravotných a bezpečnostných predpisov zodpovedá učiteľ príslušnej triedy. </w:t>
      </w:r>
    </w:p>
    <w:p w:rsidR="00B84011" w:rsidRPr="009A3F94" w:rsidRDefault="00B84011" w:rsidP="00B84011">
      <w:pPr>
        <w:spacing w:line="360" w:lineRule="auto"/>
        <w:rPr>
          <w:rFonts w:eastAsia="Arial"/>
          <w:sz w:val="24"/>
          <w:szCs w:val="24"/>
        </w:rPr>
      </w:pPr>
    </w:p>
    <w:p w:rsidR="00B84011" w:rsidRPr="009A3F94" w:rsidRDefault="00B84011" w:rsidP="00B84011">
      <w:pPr>
        <w:spacing w:line="360" w:lineRule="auto"/>
        <w:ind w:firstLine="708"/>
        <w:jc w:val="both"/>
        <w:rPr>
          <w:rFonts w:eastAsia="Arial"/>
          <w:sz w:val="24"/>
          <w:szCs w:val="24"/>
        </w:rPr>
      </w:pPr>
      <w:r w:rsidRPr="009A3F94">
        <w:rPr>
          <w:rFonts w:eastAsia="Arial"/>
          <w:sz w:val="24"/>
          <w:szCs w:val="24"/>
        </w:rPr>
        <w:t xml:space="preserve">Deti idú do umyvárne a na WC pred pohybovou aktivitou, edukačnou aktivitou, odchodom do jedálne, po jedle, na pobyt vonku, pred oddychovaním, po oddychu. Učiteľka dozrie, aby deti </w:t>
      </w:r>
      <w:r>
        <w:rPr>
          <w:rFonts w:eastAsia="Arial"/>
          <w:sz w:val="24"/>
          <w:szCs w:val="24"/>
        </w:rPr>
        <w:t xml:space="preserve">samostatne </w:t>
      </w:r>
      <w:r w:rsidRPr="009A3F94">
        <w:rPr>
          <w:rFonts w:eastAsia="Arial"/>
          <w:sz w:val="24"/>
          <w:szCs w:val="24"/>
        </w:rPr>
        <w:t xml:space="preserve">použili toaletu, po toalete </w:t>
      </w:r>
      <w:r>
        <w:rPr>
          <w:rFonts w:eastAsia="Arial"/>
          <w:sz w:val="24"/>
          <w:szCs w:val="24"/>
        </w:rPr>
        <w:t xml:space="preserve">samostatne </w:t>
      </w:r>
      <w:r w:rsidRPr="009A3F94">
        <w:rPr>
          <w:rFonts w:eastAsia="Arial"/>
          <w:sz w:val="24"/>
          <w:szCs w:val="24"/>
        </w:rPr>
        <w:t xml:space="preserve">používali toaletný papier a nabáda ich na </w:t>
      </w:r>
      <w:r>
        <w:rPr>
          <w:rFonts w:eastAsia="Arial"/>
          <w:sz w:val="24"/>
          <w:szCs w:val="24"/>
        </w:rPr>
        <w:t xml:space="preserve">samostatné </w:t>
      </w:r>
      <w:r w:rsidRPr="009A3F94">
        <w:rPr>
          <w:rFonts w:eastAsia="Arial"/>
          <w:sz w:val="24"/>
          <w:szCs w:val="24"/>
        </w:rPr>
        <w:t xml:space="preserve">použitie primeranej dĺžky toaletného papiera podľa potreby. Po veľkej potrebe skontroluje pani učiteľka, či sa dieťa dostatočne utrelo, poprípade mu pomôže. Učiteľka skontroluje či si po použití toalety dieťa dôkladne umylo ruky. </w:t>
      </w:r>
      <w:r>
        <w:rPr>
          <w:rFonts w:eastAsia="Arial"/>
          <w:sz w:val="24"/>
          <w:szCs w:val="24"/>
        </w:rPr>
        <w:t xml:space="preserve">Pri odchode z umyvárne </w:t>
      </w:r>
      <w:r w:rsidRPr="009A3F94">
        <w:rPr>
          <w:rFonts w:eastAsia="Arial"/>
          <w:sz w:val="24"/>
          <w:szCs w:val="24"/>
        </w:rPr>
        <w:t>učiteľka skontroluje zastavenie vody, spláchne WC, poprípade určí službu, ktorá to skontroluje.</w:t>
      </w:r>
    </w:p>
    <w:p w:rsidR="00B84011" w:rsidRPr="009A3F94" w:rsidRDefault="00B84011" w:rsidP="00B84011">
      <w:pPr>
        <w:spacing w:line="360" w:lineRule="auto"/>
        <w:jc w:val="both"/>
        <w:rPr>
          <w:rFonts w:eastAsia="Arial"/>
          <w:sz w:val="24"/>
          <w:szCs w:val="24"/>
        </w:rPr>
      </w:pPr>
      <w:bookmarkStart w:id="48" w:name="_Toc81224947"/>
      <w:bookmarkStart w:id="49" w:name="_Toc81239410"/>
    </w:p>
    <w:p w:rsidR="00B84011" w:rsidRPr="009A3F94" w:rsidRDefault="00B84011" w:rsidP="00B84011">
      <w:pPr>
        <w:pStyle w:val="Nadpis3"/>
        <w:numPr>
          <w:ilvl w:val="0"/>
          <w:numId w:val="0"/>
        </w:numPr>
        <w:spacing w:before="0" w:line="360" w:lineRule="auto"/>
        <w:ind w:left="720" w:hanging="720"/>
        <w:rPr>
          <w:rFonts w:ascii="Times New Roman" w:eastAsia="Arial" w:hAnsi="Times New Roman"/>
          <w:sz w:val="24"/>
          <w:szCs w:val="24"/>
        </w:rPr>
      </w:pPr>
      <w:r w:rsidRPr="009A3F94">
        <w:rPr>
          <w:rFonts w:ascii="Times New Roman" w:eastAsia="Arial" w:hAnsi="Times New Roman"/>
          <w:sz w:val="24"/>
          <w:szCs w:val="24"/>
        </w:rPr>
        <w:t>Organizácia v jedálni</w:t>
      </w:r>
      <w:bookmarkEnd w:id="48"/>
      <w:bookmarkEnd w:id="49"/>
    </w:p>
    <w:p w:rsidR="00B84011" w:rsidRPr="009A3F94" w:rsidRDefault="00B84011" w:rsidP="00B84011">
      <w:pPr>
        <w:spacing w:line="360" w:lineRule="auto"/>
        <w:jc w:val="both"/>
        <w:rPr>
          <w:sz w:val="24"/>
          <w:szCs w:val="24"/>
        </w:rPr>
      </w:pPr>
      <w:r w:rsidRPr="009A3F94">
        <w:rPr>
          <w:sz w:val="24"/>
          <w:szCs w:val="24"/>
        </w:rPr>
        <w:t>Jedlo sa deťom podáva v dvoch školských jedálňach (malej a veľkej) podľa harmonogramu podrobne rozpracovaného v prevádzkovom poriadku materskej školy.</w:t>
      </w:r>
    </w:p>
    <w:p w:rsidR="00B84011" w:rsidRPr="009A3F94" w:rsidRDefault="00B84011" w:rsidP="00B84011">
      <w:pPr>
        <w:spacing w:line="360" w:lineRule="auto"/>
        <w:jc w:val="both"/>
        <w:rPr>
          <w:sz w:val="24"/>
          <w:szCs w:val="24"/>
        </w:rPr>
      </w:pPr>
      <w:r w:rsidRPr="009A3F94">
        <w:rPr>
          <w:sz w:val="24"/>
          <w:szCs w:val="24"/>
        </w:rPr>
        <w:t>Za kvalitu a predpísané množstvo stravy, hygienu a kultúru stolovania zodpovedá vedúca školského</w:t>
      </w:r>
      <w:r>
        <w:rPr>
          <w:sz w:val="24"/>
          <w:szCs w:val="24"/>
        </w:rPr>
        <w:t xml:space="preserve"> stravovania. MŠ nahlasuje  do ŠJ počet stravníkov v daný deň</w:t>
      </w:r>
      <w:r w:rsidRPr="009A3F94">
        <w:rPr>
          <w:sz w:val="24"/>
          <w:szCs w:val="24"/>
        </w:rPr>
        <w:t xml:space="preserve">. Strava sa pripravuje v zariadení školského stravovania </w:t>
      </w:r>
      <w:r>
        <w:rPr>
          <w:sz w:val="24"/>
          <w:szCs w:val="24"/>
        </w:rPr>
        <w:t>v základnej škole</w:t>
      </w:r>
      <w:r w:rsidRPr="009A3F94">
        <w:rPr>
          <w:sz w:val="24"/>
          <w:szCs w:val="24"/>
        </w:rPr>
        <w:t xml:space="preserve">. Pri príprave jedla sa riadia zamestnankyne školskej jedálne platnými predpismi a prevádzkovým poriadkom zariadenia školského stravovania. Vedúca školského stravovania s kuchárkami zodpovedá za podávanie </w:t>
      </w:r>
      <w:r w:rsidRPr="009A3F94">
        <w:rPr>
          <w:sz w:val="24"/>
          <w:szCs w:val="24"/>
        </w:rPr>
        <w:lastRenderedPageBreak/>
        <w:t xml:space="preserve">stravy zdravotne nezávadnej a biologicky hodnotnej. Deťom sa počas dňa podávajú nápoje v školskej jedálni (voda, čaj, džús, malinovka, mliečne nápoje), kde za kvalitu a hygienu zodpovedajú kuchárky. V triedach podáva čistú pitnú vodu učiteľka, za hygienu pohárov zodpovedá upratovačka. </w:t>
      </w:r>
      <w:r w:rsidRPr="009A3F94">
        <w:rPr>
          <w:sz w:val="24"/>
          <w:szCs w:val="24"/>
          <w:lang w:eastAsia="en-US"/>
        </w:rPr>
        <w:t xml:space="preserve">Za zautomatizovanie tohto návyku u detí a za realizáciu pitného režimu zodpovedajú učitelia tried. </w:t>
      </w:r>
    </w:p>
    <w:p w:rsidR="00B84011" w:rsidRPr="009A3F94" w:rsidRDefault="00B84011" w:rsidP="00B84011">
      <w:pPr>
        <w:spacing w:line="360" w:lineRule="auto"/>
        <w:jc w:val="both"/>
        <w:rPr>
          <w:sz w:val="24"/>
          <w:szCs w:val="24"/>
        </w:rPr>
      </w:pPr>
      <w:r w:rsidRPr="009A3F94">
        <w:rPr>
          <w:sz w:val="24"/>
          <w:szCs w:val="24"/>
        </w:rPr>
        <w:tab/>
        <w:t xml:space="preserve">Za organizáciu a výchovno-vzdelávaciu činnosť pri stravovaní zodpovedajú učiteľky materskej školy, ktoré vedú deti k </w:t>
      </w:r>
      <w:r>
        <w:rPr>
          <w:sz w:val="24"/>
          <w:szCs w:val="24"/>
        </w:rPr>
        <w:t>upevňovaniu</w:t>
      </w:r>
      <w:r w:rsidRPr="009A3F94">
        <w:rPr>
          <w:sz w:val="24"/>
          <w:szCs w:val="24"/>
        </w:rPr>
        <w:t xml:space="preserve"> si základných návykov kultúrneho stolovania, uplatňujú individuálny prístup k deťom, nenútia deti jesť. Deti používajú pri jedle lyžicu, v závislosti od zručnosti detí</w:t>
      </w:r>
      <w:r>
        <w:rPr>
          <w:sz w:val="24"/>
          <w:szCs w:val="24"/>
        </w:rPr>
        <w:t>,</w:t>
      </w:r>
      <w:r w:rsidRPr="009A3F94">
        <w:rPr>
          <w:sz w:val="24"/>
          <w:szCs w:val="24"/>
        </w:rPr>
        <w:t xml:space="preserve"> sa umožní používanie kompletného príboru všetkým deťom. Na stravovanie sú presne určené časy uvedené v organizácii dňa vypracovanej vždy na každý školský rok konkrétne. Stolíky po ukončení stravovania poutiera kuchárka. O čistotu školskej jedálne sa stará upratovačka.</w:t>
      </w:r>
    </w:p>
    <w:p w:rsidR="00B84011" w:rsidRPr="009A3F94" w:rsidRDefault="00B84011" w:rsidP="00B84011">
      <w:pPr>
        <w:spacing w:after="240" w:line="360" w:lineRule="auto"/>
        <w:jc w:val="both"/>
        <w:rPr>
          <w:sz w:val="24"/>
          <w:szCs w:val="24"/>
        </w:rPr>
      </w:pPr>
      <w:r w:rsidRPr="009A3F94">
        <w:rPr>
          <w:rFonts w:eastAsia="Arial"/>
          <w:sz w:val="24"/>
          <w:szCs w:val="24"/>
        </w:rPr>
        <w:t>Triedne učiteľky zapíšu do zoznamu deti z jednotlivých tried s  presným popisom alergií a vyvesia ho </w:t>
      </w:r>
      <w:r>
        <w:rPr>
          <w:rFonts w:eastAsia="Arial"/>
          <w:sz w:val="24"/>
          <w:szCs w:val="24"/>
        </w:rPr>
        <w:t xml:space="preserve">viditeľne </w:t>
      </w:r>
      <w:r w:rsidRPr="009A3F94">
        <w:rPr>
          <w:rFonts w:eastAsia="Arial"/>
          <w:sz w:val="24"/>
          <w:szCs w:val="24"/>
        </w:rPr>
        <w:t>v jedálni.</w:t>
      </w:r>
    </w:p>
    <w:p w:rsidR="00B84011" w:rsidRPr="009A3F94" w:rsidRDefault="00B84011" w:rsidP="00B84011">
      <w:pPr>
        <w:pStyle w:val="Nadpis3"/>
        <w:numPr>
          <w:ilvl w:val="0"/>
          <w:numId w:val="0"/>
        </w:numPr>
        <w:spacing w:before="0" w:line="360" w:lineRule="auto"/>
        <w:ind w:left="720" w:hanging="720"/>
        <w:rPr>
          <w:rFonts w:ascii="Times New Roman" w:eastAsia="Arial" w:hAnsi="Times New Roman"/>
          <w:sz w:val="24"/>
          <w:szCs w:val="24"/>
        </w:rPr>
      </w:pPr>
      <w:bookmarkStart w:id="50" w:name="_Toc81224948"/>
      <w:bookmarkStart w:id="51" w:name="_Toc81239411"/>
      <w:r w:rsidRPr="009A3F94">
        <w:rPr>
          <w:rFonts w:ascii="Times New Roman" w:eastAsia="Arial" w:hAnsi="Times New Roman"/>
          <w:sz w:val="24"/>
          <w:szCs w:val="24"/>
        </w:rPr>
        <w:t>Pobyt vonku</w:t>
      </w:r>
      <w:bookmarkEnd w:id="50"/>
      <w:bookmarkEnd w:id="51"/>
    </w:p>
    <w:p w:rsidR="00B84011" w:rsidRPr="009A3F94" w:rsidRDefault="00B84011" w:rsidP="00B84011">
      <w:pPr>
        <w:spacing w:line="360" w:lineRule="auto"/>
        <w:jc w:val="both"/>
        <w:rPr>
          <w:sz w:val="24"/>
          <w:szCs w:val="24"/>
        </w:rPr>
      </w:pPr>
      <w:r w:rsidRPr="009A3F94">
        <w:rPr>
          <w:sz w:val="24"/>
          <w:szCs w:val="24"/>
        </w:rPr>
        <w:t xml:space="preserve">Pri obliekaní detí na pobyt vonku pomáha prevádzková zamestnankyňa. Počas pobytu detí vonku sú učitelia povinní zabezpečiť deťom plnohodnotnú organizovanú činnosť – edukačné aktivity s dôrazom na psychohygienu detí, dodržiavať požiadavky bezpečnosti a ochrany zdravia v zmysle príslušných všeobecne záväzných právnych predpisov a pokynov </w:t>
      </w:r>
      <w:r>
        <w:rPr>
          <w:sz w:val="24"/>
          <w:szCs w:val="24"/>
        </w:rPr>
        <w:t>zástupkyne</w:t>
      </w:r>
      <w:r w:rsidRPr="009A3F94">
        <w:rPr>
          <w:sz w:val="24"/>
          <w:szCs w:val="24"/>
        </w:rPr>
        <w:t>. Učiteľ</w:t>
      </w:r>
      <w:r>
        <w:rPr>
          <w:sz w:val="24"/>
          <w:szCs w:val="24"/>
        </w:rPr>
        <w:t>ka</w:t>
      </w:r>
      <w:r w:rsidRPr="009A3F94">
        <w:rPr>
          <w:sz w:val="24"/>
          <w:szCs w:val="24"/>
        </w:rPr>
        <w:t xml:space="preserve"> neodchádza od detí, nenecháva ich bez dozoru. Pobyt vonku (edukačno – rel</w:t>
      </w:r>
      <w:r>
        <w:rPr>
          <w:sz w:val="24"/>
          <w:szCs w:val="24"/>
        </w:rPr>
        <w:t>axačná aktivita) členia učiteľky</w:t>
      </w:r>
      <w:r w:rsidRPr="009A3F94">
        <w:rPr>
          <w:sz w:val="24"/>
          <w:szCs w:val="24"/>
        </w:rPr>
        <w:t xml:space="preserve"> na dve časti - pozorovanie,  voľné hry a to v zmysle Štátneho vzdelávacieho programu a Školského vzdelávacieho programu materskej školy s rôznym obsahovým zameraním. </w:t>
      </w:r>
    </w:p>
    <w:p w:rsidR="00B84011" w:rsidRPr="009A3F94" w:rsidRDefault="00B84011" w:rsidP="00B84011">
      <w:pPr>
        <w:spacing w:line="360" w:lineRule="auto"/>
        <w:jc w:val="both"/>
        <w:rPr>
          <w:sz w:val="24"/>
          <w:szCs w:val="24"/>
        </w:rPr>
      </w:pPr>
      <w:r w:rsidRPr="009A3F94">
        <w:rPr>
          <w:sz w:val="24"/>
          <w:szCs w:val="24"/>
        </w:rPr>
        <w:t xml:space="preserve">Pobyty detí vonku majú hlavne prispievať k otužovaniu detí a k zvyšovaniu odolnosti organizmu. Učiteľky zabezpečia deťom dostatok vhodných hračiek, vedú ich  k ochrane  prírody  a prostredia.       </w:t>
      </w:r>
    </w:p>
    <w:p w:rsidR="00B84011" w:rsidRPr="009A3F94" w:rsidRDefault="00B84011" w:rsidP="00B84011">
      <w:pPr>
        <w:spacing w:line="360" w:lineRule="auto"/>
        <w:jc w:val="both"/>
        <w:rPr>
          <w:sz w:val="24"/>
          <w:szCs w:val="24"/>
        </w:rPr>
      </w:pPr>
      <w:r w:rsidRPr="009A3F94">
        <w:rPr>
          <w:sz w:val="24"/>
          <w:szCs w:val="24"/>
        </w:rPr>
        <w:t xml:space="preserve">V teplých mesiacoch využívajú učiteľky pobyt vonku aj popoludní a deti odovzdávajú rodičom na školskom dvore. Počas letných mesiacov je pobyt detí vonku prispôsobený intenzite slnečného žiarenia do 11.00h a od 15.30h. V čase letných mesiacov s vysokými teplotami musia mať deti pri pobyte vonku hlavu krytú vhodným doplnkom, aby sa predišlo úpalu. </w:t>
      </w:r>
    </w:p>
    <w:p w:rsidR="00B84011" w:rsidRPr="009A3F94" w:rsidRDefault="00B84011" w:rsidP="00B84011">
      <w:pPr>
        <w:spacing w:line="360" w:lineRule="auto"/>
        <w:jc w:val="both"/>
        <w:rPr>
          <w:sz w:val="24"/>
          <w:szCs w:val="24"/>
        </w:rPr>
      </w:pPr>
      <w:r w:rsidRPr="009A3F94">
        <w:rPr>
          <w:sz w:val="24"/>
          <w:szCs w:val="24"/>
        </w:rPr>
        <w:t>Pobyt  vonku  sa neuskutočňuje počas dažďa,  silného  nárazového  vetra,  silného  m</w:t>
      </w:r>
      <w:r>
        <w:rPr>
          <w:sz w:val="24"/>
          <w:szCs w:val="24"/>
        </w:rPr>
        <w:t xml:space="preserve">razu  pod  -10°C, silnej hmly, </w:t>
      </w:r>
      <w:r w:rsidRPr="009A3F94">
        <w:rPr>
          <w:sz w:val="24"/>
          <w:szCs w:val="24"/>
        </w:rPr>
        <w:t>poľadovice</w:t>
      </w:r>
      <w:r>
        <w:rPr>
          <w:sz w:val="24"/>
          <w:szCs w:val="24"/>
        </w:rPr>
        <w:t xml:space="preserve"> a vysokej teploty</w:t>
      </w:r>
      <w:r w:rsidRPr="009A3F94">
        <w:rPr>
          <w:sz w:val="24"/>
          <w:szCs w:val="24"/>
        </w:rPr>
        <w:t xml:space="preserve">. Učitelia zodpovedne a starostlivo </w:t>
      </w:r>
      <w:r w:rsidRPr="009A3F94">
        <w:rPr>
          <w:sz w:val="24"/>
          <w:szCs w:val="24"/>
        </w:rPr>
        <w:lastRenderedPageBreak/>
        <w:t>zvažujú okolnosti prípadného skrátenia pobytu vonku v závislosti od ročného obdobia, počasia a oblečenia detí.</w:t>
      </w:r>
    </w:p>
    <w:p w:rsidR="00B84011" w:rsidRPr="009A3F94" w:rsidRDefault="00B84011" w:rsidP="00B84011">
      <w:pPr>
        <w:spacing w:line="360" w:lineRule="auto"/>
        <w:jc w:val="both"/>
        <w:rPr>
          <w:sz w:val="24"/>
          <w:szCs w:val="24"/>
        </w:rPr>
      </w:pPr>
      <w:r w:rsidRPr="009A3F94">
        <w:rPr>
          <w:sz w:val="24"/>
          <w:szCs w:val="24"/>
        </w:rPr>
        <w:t xml:space="preserve">Pri vyššom počte detí alebo činnostiach, ktoré vyžadujú zvýšený dozor (napr. sánkovanie, plávanie), zástupkyňa zabezpečí </w:t>
      </w:r>
      <w:r w:rsidRPr="009A3F94">
        <w:rPr>
          <w:b/>
          <w:sz w:val="24"/>
          <w:szCs w:val="24"/>
        </w:rPr>
        <w:t>ďalšieho zamestnanca materskej školy</w:t>
      </w:r>
      <w:r w:rsidRPr="009A3F94">
        <w:rPr>
          <w:sz w:val="24"/>
          <w:szCs w:val="24"/>
        </w:rPr>
        <w:t>, ktorý pod vedením učiteľa dbá na bezpečnosť detí.</w:t>
      </w:r>
    </w:p>
    <w:p w:rsidR="00B84011" w:rsidRPr="009A3F94" w:rsidRDefault="00B84011" w:rsidP="00B84011">
      <w:pPr>
        <w:spacing w:line="360" w:lineRule="auto"/>
        <w:jc w:val="both"/>
        <w:rPr>
          <w:sz w:val="24"/>
          <w:szCs w:val="24"/>
        </w:rPr>
      </w:pPr>
      <w:r w:rsidRPr="009A3F94">
        <w:rPr>
          <w:rFonts w:eastAsia="Arial"/>
          <w:sz w:val="24"/>
          <w:szCs w:val="24"/>
        </w:rPr>
        <w:t>Počas pobytu vonku na školskom dvore odchádza dieťa na toaletu v sprievode učiteľky, ktorá vyzve aj ďalšie deti a zostávajúcu učiteľku požiada o dozor nad ostatnými deťmi. Ak je učiteľka na dvore sama s deťmi, zoberie na toaletu všetky deti.</w:t>
      </w:r>
    </w:p>
    <w:p w:rsidR="00B84011" w:rsidRPr="009A3F94" w:rsidRDefault="00B84011" w:rsidP="00B84011">
      <w:pPr>
        <w:spacing w:line="360" w:lineRule="auto"/>
        <w:jc w:val="both"/>
        <w:rPr>
          <w:sz w:val="24"/>
          <w:szCs w:val="24"/>
        </w:rPr>
      </w:pPr>
      <w:r w:rsidRPr="009A3F94">
        <w:rPr>
          <w:sz w:val="24"/>
          <w:szCs w:val="24"/>
        </w:rPr>
        <w:t>Počas pobytu vonku učiteľky nabádajú deti na pitie</w:t>
      </w:r>
      <w:r>
        <w:rPr>
          <w:sz w:val="24"/>
          <w:szCs w:val="24"/>
        </w:rPr>
        <w:t xml:space="preserve"> nápoja</w:t>
      </w:r>
      <w:r w:rsidRPr="009A3F94">
        <w:rPr>
          <w:sz w:val="24"/>
          <w:szCs w:val="24"/>
        </w:rPr>
        <w:t xml:space="preserve"> niekoľkokrát, sledujú aby sa každé dieťa napilo. </w:t>
      </w:r>
    </w:p>
    <w:p w:rsidR="00B84011" w:rsidRPr="009A3F94" w:rsidRDefault="00B84011" w:rsidP="00B84011">
      <w:pPr>
        <w:spacing w:line="360" w:lineRule="auto"/>
        <w:jc w:val="both"/>
        <w:rPr>
          <w:sz w:val="24"/>
          <w:szCs w:val="24"/>
        </w:rPr>
      </w:pPr>
      <w:r w:rsidRPr="009A3F94">
        <w:rPr>
          <w:b/>
          <w:sz w:val="24"/>
          <w:szCs w:val="24"/>
        </w:rPr>
        <w:t>Pitný režim</w:t>
      </w:r>
      <w:r w:rsidRPr="009A3F94">
        <w:rPr>
          <w:sz w:val="24"/>
          <w:szCs w:val="24"/>
        </w:rPr>
        <w:t xml:space="preserve"> sa zabezpečuje čistou vodou v nádobe a pohároch v košoch vozíka na to určených. Vozík vynesie na dvor pani upratovačka. Použité poháre sa dávajú do označeného koša na to určeného.  Po pobyte vonku odnesie použité poháre a termonádobu do jedálne na umytie a vypláchnutie upratovačka. Na popoludňajší pobyt vonku  opäť vynesie nádobu aj poháre na dvor a pripraví k používaniu. </w:t>
      </w:r>
    </w:p>
    <w:p w:rsidR="00B84011" w:rsidRPr="009A3F94" w:rsidRDefault="00B84011" w:rsidP="00B84011">
      <w:pPr>
        <w:spacing w:line="360" w:lineRule="auto"/>
        <w:jc w:val="both"/>
        <w:rPr>
          <w:rFonts w:eastAsia="Arial"/>
          <w:sz w:val="24"/>
          <w:szCs w:val="24"/>
        </w:rPr>
      </w:pPr>
      <w:r w:rsidRPr="009A3F94">
        <w:rPr>
          <w:rFonts w:eastAsia="Arial"/>
          <w:sz w:val="24"/>
          <w:szCs w:val="24"/>
        </w:rPr>
        <w:t xml:space="preserve">Na vychádzke môže mať učiteľka 21 detí, uskutočňuje sa vždy v prítomnosti dvoch učiteliek alebo učiteľky a jednej poverenej dospelej osoby. </w:t>
      </w:r>
    </w:p>
    <w:p w:rsidR="00B84011" w:rsidRPr="009A3F94" w:rsidRDefault="00B84011" w:rsidP="00B84011">
      <w:pPr>
        <w:spacing w:line="360" w:lineRule="auto"/>
        <w:jc w:val="both"/>
        <w:rPr>
          <w:b/>
          <w:sz w:val="24"/>
          <w:szCs w:val="24"/>
        </w:rPr>
      </w:pPr>
      <w:r w:rsidRPr="009A3F94">
        <w:rPr>
          <w:sz w:val="24"/>
          <w:szCs w:val="24"/>
        </w:rPr>
        <w:t xml:space="preserve">Učiteľky dbajú na bezpečnosť detí počas vychádzky, používajú terčík a deti si obliekajú bezpečnostné vesty. Na vychádzke ide jedna učiteľka prvá a druhá posledná, za všetkými deťmi. Učiteľky musia vždy </w:t>
      </w:r>
      <w:r w:rsidRPr="009A3F94">
        <w:rPr>
          <w:b/>
          <w:sz w:val="24"/>
          <w:szCs w:val="24"/>
        </w:rPr>
        <w:t>vidieť na všetky deti a mať o nich prehľad</w:t>
      </w:r>
      <w:r w:rsidRPr="009A3F94">
        <w:rPr>
          <w:sz w:val="24"/>
          <w:szCs w:val="24"/>
        </w:rPr>
        <w:t xml:space="preserve">. Pri prechode cez vozovku učiteľka vchádza do vozovky ako prvá, zastaví premávku zdvihnutím terčíka a zostáva na vozovke, až kým neprejdú všetky deti s druhou učiteľkou, ktorá ich v prípade potreby usmerní. </w:t>
      </w:r>
      <w:r w:rsidRPr="009A3F94">
        <w:rPr>
          <w:b/>
          <w:sz w:val="24"/>
          <w:szCs w:val="24"/>
        </w:rPr>
        <w:t>Vozovku opúšťa učiteľka s terčíkom posledná.</w:t>
      </w:r>
    </w:p>
    <w:p w:rsidR="00B84011" w:rsidRPr="009A3F94" w:rsidRDefault="00B84011" w:rsidP="00B84011">
      <w:pPr>
        <w:spacing w:line="360" w:lineRule="auto"/>
        <w:jc w:val="both"/>
        <w:rPr>
          <w:sz w:val="24"/>
          <w:szCs w:val="24"/>
        </w:rPr>
      </w:pPr>
      <w:r w:rsidRPr="009A3F94">
        <w:rPr>
          <w:sz w:val="24"/>
          <w:szCs w:val="24"/>
        </w:rPr>
        <w:t xml:space="preserve">Jedna dospelá osoba počas </w:t>
      </w:r>
      <w:r w:rsidRPr="009A3F94">
        <w:rPr>
          <w:b/>
          <w:sz w:val="24"/>
          <w:szCs w:val="24"/>
        </w:rPr>
        <w:t>výletu</w:t>
      </w:r>
      <w:r w:rsidRPr="009A3F94">
        <w:rPr>
          <w:sz w:val="24"/>
          <w:szCs w:val="24"/>
        </w:rPr>
        <w:t xml:space="preserve"> bude vykonávať dozor nad 7 deťmi.</w:t>
      </w:r>
    </w:p>
    <w:p w:rsidR="00B84011" w:rsidRPr="009A3F94" w:rsidRDefault="00B84011" w:rsidP="00B84011">
      <w:pPr>
        <w:spacing w:line="360" w:lineRule="auto"/>
        <w:jc w:val="both"/>
        <w:rPr>
          <w:sz w:val="24"/>
          <w:szCs w:val="24"/>
        </w:rPr>
      </w:pPr>
      <w:r w:rsidRPr="009A3F94">
        <w:rPr>
          <w:sz w:val="24"/>
          <w:szCs w:val="24"/>
        </w:rPr>
        <w:t>O záhradu sa stará záhradník.</w:t>
      </w:r>
    </w:p>
    <w:p w:rsidR="00B84011" w:rsidRPr="009A3F94" w:rsidRDefault="00B84011" w:rsidP="00B84011">
      <w:pPr>
        <w:pStyle w:val="Nadpis3"/>
        <w:numPr>
          <w:ilvl w:val="0"/>
          <w:numId w:val="0"/>
        </w:numPr>
        <w:spacing w:line="360" w:lineRule="auto"/>
        <w:ind w:left="720" w:hanging="720"/>
        <w:rPr>
          <w:rFonts w:ascii="Times New Roman" w:hAnsi="Times New Roman"/>
          <w:sz w:val="24"/>
          <w:szCs w:val="24"/>
        </w:rPr>
      </w:pPr>
      <w:r w:rsidRPr="009A3F94">
        <w:rPr>
          <w:rFonts w:ascii="Times New Roman" w:eastAsia="Arial" w:hAnsi="Times New Roman"/>
          <w:sz w:val="24"/>
          <w:szCs w:val="24"/>
        </w:rPr>
        <w:t xml:space="preserve">Organizácia </w:t>
      </w:r>
      <w:r w:rsidRPr="009A3F94">
        <w:rPr>
          <w:rFonts w:ascii="Times New Roman" w:hAnsi="Times New Roman"/>
          <w:sz w:val="24"/>
          <w:szCs w:val="24"/>
        </w:rPr>
        <w:t>pri odpoludňajšom odpočinku</w:t>
      </w:r>
    </w:p>
    <w:p w:rsidR="00B84011" w:rsidRPr="009A3F94" w:rsidRDefault="00B84011" w:rsidP="00B84011">
      <w:pPr>
        <w:spacing w:line="360" w:lineRule="auto"/>
        <w:jc w:val="both"/>
        <w:rPr>
          <w:sz w:val="24"/>
          <w:szCs w:val="24"/>
        </w:rPr>
      </w:pPr>
      <w:r w:rsidRPr="00AA3E6F">
        <w:rPr>
          <w:sz w:val="24"/>
          <w:szCs w:val="24"/>
        </w:rPr>
        <w:t xml:space="preserve">Učiteľky zabezpečia pravidelné vetranie spálne, ktoré neohrozí zdravie detí. Hygienu pred spánkom deti absolvujú, keď sú oblečené. Vyzliekajú sa v triede, veci si uložia na stoličky. </w:t>
      </w:r>
      <w:r>
        <w:rPr>
          <w:sz w:val="24"/>
          <w:szCs w:val="24"/>
        </w:rPr>
        <w:t xml:space="preserve">Papuče sú uložené v spálňach s kobercom pod stoličkou s vecami, v spálňach bez koberca sú papuče uložené pri nohách pod ležadlom. </w:t>
      </w:r>
      <w:r w:rsidRPr="00AA3E6F">
        <w:rPr>
          <w:sz w:val="24"/>
          <w:szCs w:val="24"/>
        </w:rPr>
        <w:t xml:space="preserve">Pri odpočinku dbá učiteľka na primerané oblečenie detí - pyžamko. Učiteľka od detí neodchádza, individuálne pristupuje k deťom, deti oddychujú. Odpočinok sa realizuje v závislosti od potrieb detí s minimálnym trvaním 30 minút. V prípade, že deti z rôznych príčin nemôžu zaspať a spánok sa pre ne stáva stresujúcou </w:t>
      </w:r>
      <w:r w:rsidRPr="00AA3E6F">
        <w:rPr>
          <w:sz w:val="24"/>
          <w:szCs w:val="24"/>
        </w:rPr>
        <w:lastRenderedPageBreak/>
        <w:t xml:space="preserve">záležitosťou, môžu deti iba odpočívať tak, aby nerušili oddychujúce deti. Pri ukladaní detí na odpočinok učiteľka vytvára pokojnú citovú atmosféru s prejavmi nežnosti, číta deťom rozprávky, prípadne im púšťa relaxačnú hudbu, čo spríjemňuje zaspávanie. Počas odpočinku detí si učiteľka doplňuje triedne písomnosti, pripravuje si pomôcky, príp. študuje odbornú literatúru. Pri prezliekaní deti do a z pyžama dbá učiteľka na bezpečnosť detí. Deti nestoja na ležadle, neskáču po ležadlách, úkony potrebné na ustrojenie vykonávajú pri stoličke alebo v sede na ležadle. </w:t>
      </w:r>
      <w:r w:rsidRPr="009A3F94">
        <w:rPr>
          <w:sz w:val="24"/>
          <w:szCs w:val="24"/>
        </w:rPr>
        <w:t>Rýchlejšie oblečené deti čakajú na ostatné v spálni, učiteľka ich primerane zabaví pokojnými činnosťami (prezeranie kníh, spievanie, recitovanie, rozprávanie príbehov a i.)</w:t>
      </w:r>
      <w:r>
        <w:rPr>
          <w:sz w:val="24"/>
          <w:szCs w:val="24"/>
        </w:rPr>
        <w:t xml:space="preserve">. </w:t>
      </w:r>
      <w:r w:rsidRPr="00AA3E6F">
        <w:rPr>
          <w:sz w:val="24"/>
          <w:szCs w:val="24"/>
        </w:rPr>
        <w:t>Materská škola zabezpečuje hygienu a bezpečnosť podľa vyhlášky MZ SR č. 75/2023 Z. z., vrátane minimálnej plochy na dieťa, pravidiel pobytu vonku a osobnej hygieny.</w:t>
      </w:r>
    </w:p>
    <w:p w:rsidR="00B84011" w:rsidRPr="009A3F94" w:rsidRDefault="00B84011" w:rsidP="00B84011">
      <w:pPr>
        <w:pStyle w:val="Nadpis3"/>
        <w:numPr>
          <w:ilvl w:val="0"/>
          <w:numId w:val="0"/>
        </w:numPr>
        <w:spacing w:line="360" w:lineRule="auto"/>
        <w:ind w:left="720" w:hanging="720"/>
        <w:rPr>
          <w:rFonts w:ascii="Times New Roman" w:eastAsia="Arial" w:hAnsi="Times New Roman"/>
          <w:sz w:val="24"/>
          <w:szCs w:val="24"/>
        </w:rPr>
      </w:pPr>
      <w:bookmarkStart w:id="52" w:name="_Toc81224950"/>
      <w:bookmarkStart w:id="53" w:name="_Toc81239413"/>
      <w:r w:rsidRPr="009A3F94">
        <w:rPr>
          <w:rFonts w:ascii="Times New Roman" w:eastAsia="Arial" w:hAnsi="Times New Roman"/>
          <w:sz w:val="24"/>
          <w:szCs w:val="24"/>
        </w:rPr>
        <w:t>Organizácia na schodoch</w:t>
      </w:r>
      <w:bookmarkEnd w:id="52"/>
      <w:bookmarkEnd w:id="53"/>
    </w:p>
    <w:p w:rsidR="00B84011" w:rsidRPr="009A3F94" w:rsidRDefault="00B84011" w:rsidP="00B84011">
      <w:pPr>
        <w:spacing w:line="360" w:lineRule="auto"/>
        <w:jc w:val="both"/>
        <w:rPr>
          <w:sz w:val="24"/>
          <w:szCs w:val="24"/>
        </w:rPr>
      </w:pPr>
      <w:r w:rsidRPr="009A3F94">
        <w:rPr>
          <w:sz w:val="24"/>
          <w:szCs w:val="24"/>
        </w:rPr>
        <w:t>Po schodišti deti schádzajú a vychádzajú za sebou v jednom rade (nie v dvojiciach), bez držania iného dieťaťa. Pri chôdzi po schodoch v smere hore idú deti popri zábradlí, pri schádzaní sa pridŕžajú nižšieho madla, idú vždy vpravo. Učiteľka sa po schodoch pohybuje tak, aby vždy videla na všetky deti a mala o nich prehľad.</w:t>
      </w:r>
    </w:p>
    <w:p w:rsidR="00B84011" w:rsidRPr="009A3F94" w:rsidRDefault="00B84011" w:rsidP="00B84011">
      <w:pPr>
        <w:spacing w:line="360" w:lineRule="auto"/>
        <w:jc w:val="both"/>
        <w:rPr>
          <w:rFonts w:eastAsia="Arial"/>
          <w:sz w:val="24"/>
          <w:szCs w:val="24"/>
        </w:rPr>
      </w:pPr>
      <w:r w:rsidRPr="009A3F94">
        <w:rPr>
          <w:rFonts w:eastAsia="Arial"/>
          <w:sz w:val="24"/>
          <w:szCs w:val="24"/>
        </w:rPr>
        <w:t>Na schodisku sa žiadne dieťa nezdržiava bez dozoru dospelej osoby.</w:t>
      </w:r>
    </w:p>
    <w:p w:rsidR="00B84011" w:rsidRPr="009A3F94" w:rsidRDefault="00B84011" w:rsidP="00B84011">
      <w:pPr>
        <w:pStyle w:val="Nadpis3"/>
        <w:numPr>
          <w:ilvl w:val="0"/>
          <w:numId w:val="0"/>
        </w:numPr>
        <w:spacing w:line="360" w:lineRule="auto"/>
        <w:rPr>
          <w:rFonts w:ascii="Times New Roman" w:eastAsia="Arial" w:hAnsi="Times New Roman"/>
          <w:sz w:val="24"/>
          <w:szCs w:val="24"/>
        </w:rPr>
      </w:pPr>
      <w:bookmarkStart w:id="54" w:name="_Toc81224951"/>
      <w:bookmarkStart w:id="55" w:name="_Toc81239414"/>
      <w:r w:rsidRPr="009A3F94">
        <w:rPr>
          <w:rFonts w:ascii="Times New Roman" w:eastAsia="Arial" w:hAnsi="Times New Roman"/>
          <w:sz w:val="24"/>
          <w:szCs w:val="24"/>
        </w:rPr>
        <w:t>Organizácia výletov, exkurzií, výcvikov</w:t>
      </w:r>
      <w:bookmarkEnd w:id="54"/>
      <w:bookmarkEnd w:id="55"/>
      <w:r w:rsidRPr="009A3F94">
        <w:rPr>
          <w:rFonts w:ascii="Times New Roman" w:eastAsia="Arial" w:hAnsi="Times New Roman"/>
          <w:sz w:val="24"/>
          <w:szCs w:val="24"/>
        </w:rPr>
        <w:t xml:space="preserve"> a záujmových krúžkov</w:t>
      </w:r>
    </w:p>
    <w:p w:rsidR="00B84011" w:rsidRPr="009A3F94" w:rsidRDefault="00B84011" w:rsidP="00B84011">
      <w:pPr>
        <w:spacing w:after="240" w:line="360" w:lineRule="auto"/>
        <w:jc w:val="both"/>
        <w:rPr>
          <w:rFonts w:eastAsia="Arial"/>
          <w:sz w:val="24"/>
          <w:szCs w:val="24"/>
        </w:rPr>
      </w:pPr>
      <w:r w:rsidRPr="009A3F94">
        <w:rPr>
          <w:rFonts w:eastAsia="Arial"/>
          <w:b/>
          <w:sz w:val="24"/>
          <w:szCs w:val="24"/>
        </w:rPr>
        <w:t>Výlety alebo exkurzie</w:t>
      </w:r>
      <w:r w:rsidRPr="009A3F94">
        <w:rPr>
          <w:rFonts w:eastAsia="Arial"/>
          <w:sz w:val="24"/>
          <w:szCs w:val="24"/>
        </w:rPr>
        <w:t xml:space="preserve"> sa organizujú na základe plánu práce školy a informovaného súhlasu zákonného zástupcu, najviac na jeden deň s prihliadnutím na bezpečné, hygienické a fyziologické potreby detí a so zabezpečením teplého obeda pre deti.</w:t>
      </w:r>
    </w:p>
    <w:p w:rsidR="00B84011" w:rsidRPr="009A3F94" w:rsidRDefault="00B84011" w:rsidP="00B84011">
      <w:pPr>
        <w:spacing w:line="360" w:lineRule="auto"/>
        <w:jc w:val="both"/>
        <w:rPr>
          <w:b/>
          <w:sz w:val="24"/>
          <w:szCs w:val="24"/>
        </w:rPr>
      </w:pPr>
      <w:r w:rsidRPr="009A3F94">
        <w:rPr>
          <w:sz w:val="24"/>
          <w:szCs w:val="24"/>
        </w:rPr>
        <w:t>Materská škola v spolupráci s rôznymi profesionálnymi organizáciami pravidelne organizuje pre deti športové kurz</w:t>
      </w:r>
      <w:r>
        <w:rPr>
          <w:sz w:val="24"/>
          <w:szCs w:val="24"/>
        </w:rPr>
        <w:t xml:space="preserve">y najmä korčuľovanie </w:t>
      </w:r>
      <w:r w:rsidRPr="009A3F94">
        <w:rPr>
          <w:sz w:val="24"/>
          <w:szCs w:val="24"/>
        </w:rPr>
        <w:t xml:space="preserve">a plávanie. Počas športových kurzov učiteľky zodpovedajú za prípravu detí na samotný kurz (cestujú s deťmi v autobuse, čakajú na začiatok kurzu, pomáhajú im v obliekaní, obúvaní a pod.). V priebehu samotného kurzu zodpovednosť za deti preberajú vyučujúci tréneri, nakoľko deti sú zadelené do menších skupín a čiastočne rozptýlené. </w:t>
      </w:r>
      <w:r w:rsidRPr="009A3F94">
        <w:rPr>
          <w:b/>
          <w:sz w:val="24"/>
          <w:szCs w:val="24"/>
        </w:rPr>
        <w:t xml:space="preserve">Športové kurzy je možné realizovať iba na základe písomného informovaného súhlasu rodiča každého zúčastneného dieťaťa. </w:t>
      </w:r>
    </w:p>
    <w:p w:rsidR="00B84011" w:rsidRPr="009A3F94" w:rsidRDefault="00B84011" w:rsidP="00B84011">
      <w:pPr>
        <w:spacing w:line="360" w:lineRule="auto"/>
        <w:jc w:val="both"/>
        <w:rPr>
          <w:sz w:val="24"/>
          <w:szCs w:val="24"/>
        </w:rPr>
      </w:pPr>
      <w:r w:rsidRPr="009A3F94">
        <w:rPr>
          <w:sz w:val="24"/>
          <w:szCs w:val="24"/>
        </w:rPr>
        <w:t>Pri činnostiach, ktoré sa vykonávajú ako súčasť výchovno–vzdelávacej činnosti materskej školy</w:t>
      </w:r>
      <w:r>
        <w:rPr>
          <w:sz w:val="24"/>
          <w:szCs w:val="24"/>
        </w:rPr>
        <w:t>,</w:t>
      </w:r>
      <w:r w:rsidRPr="009A3F94">
        <w:rPr>
          <w:sz w:val="24"/>
          <w:szCs w:val="24"/>
        </w:rPr>
        <w:t xml:space="preserve"> a ktoré si vyžadujú zvýšený dozor, riaditeľ zabezpečí počet pedagogických zamestnancov takto:</w:t>
      </w:r>
    </w:p>
    <w:p w:rsidR="00B84011" w:rsidRDefault="00B84011" w:rsidP="00B84011">
      <w:pPr>
        <w:widowControl/>
        <w:numPr>
          <w:ilvl w:val="0"/>
          <w:numId w:val="25"/>
        </w:numPr>
        <w:autoSpaceDE/>
        <w:spacing w:line="360" w:lineRule="auto"/>
        <w:jc w:val="both"/>
        <w:rPr>
          <w:sz w:val="24"/>
          <w:szCs w:val="24"/>
        </w:rPr>
      </w:pPr>
      <w:r w:rsidRPr="009A3F94">
        <w:rPr>
          <w:sz w:val="24"/>
          <w:szCs w:val="24"/>
        </w:rPr>
        <w:t>Na plavecký výcvik je najviac 8 detí na  jedného pedagogického zamestnanca</w:t>
      </w:r>
    </w:p>
    <w:p w:rsidR="00B84011" w:rsidRDefault="00B84011" w:rsidP="00B84011">
      <w:pPr>
        <w:widowControl/>
        <w:numPr>
          <w:ilvl w:val="0"/>
          <w:numId w:val="25"/>
        </w:numPr>
        <w:autoSpaceDE/>
        <w:spacing w:line="360" w:lineRule="auto"/>
        <w:jc w:val="both"/>
        <w:rPr>
          <w:sz w:val="24"/>
          <w:szCs w:val="24"/>
        </w:rPr>
      </w:pPr>
      <w:r>
        <w:rPr>
          <w:sz w:val="24"/>
          <w:szCs w:val="24"/>
        </w:rPr>
        <w:t xml:space="preserve">Na korčuliarsky výcvik </w:t>
      </w:r>
      <w:r w:rsidRPr="009A3F94">
        <w:rPr>
          <w:sz w:val="24"/>
          <w:szCs w:val="24"/>
        </w:rPr>
        <w:t>je najviac 8 detí na  jedného pedagogického zamestnanca</w:t>
      </w:r>
    </w:p>
    <w:p w:rsidR="00B84011" w:rsidRPr="009A3F94" w:rsidRDefault="00B84011" w:rsidP="00B84011">
      <w:pPr>
        <w:widowControl/>
        <w:autoSpaceDE/>
        <w:spacing w:line="360" w:lineRule="auto"/>
        <w:ind w:left="360"/>
        <w:jc w:val="both"/>
        <w:rPr>
          <w:sz w:val="24"/>
          <w:szCs w:val="24"/>
        </w:rPr>
      </w:pPr>
      <w:r>
        <w:rPr>
          <w:sz w:val="24"/>
          <w:szCs w:val="24"/>
        </w:rPr>
        <w:lastRenderedPageBreak/>
        <w:t xml:space="preserve"> </w:t>
      </w:r>
    </w:p>
    <w:p w:rsidR="00B84011" w:rsidRPr="00D42F0D" w:rsidRDefault="00B84011" w:rsidP="00B84011">
      <w:pPr>
        <w:widowControl/>
        <w:autoSpaceDE/>
        <w:spacing w:line="360" w:lineRule="auto"/>
        <w:jc w:val="both"/>
        <w:rPr>
          <w:sz w:val="24"/>
          <w:szCs w:val="24"/>
        </w:rPr>
      </w:pPr>
      <w:r>
        <w:rPr>
          <w:sz w:val="24"/>
          <w:szCs w:val="24"/>
        </w:rPr>
        <w:t xml:space="preserve">Všetky športové kurzy upravuje </w:t>
      </w:r>
      <w:r w:rsidRPr="00D42F0D">
        <w:rPr>
          <w:sz w:val="24"/>
          <w:szCs w:val="24"/>
        </w:rPr>
        <w:t>Smernica č. 49/2023 o organizovaní športového výcviku a kurzu pohybových aktivít v</w:t>
      </w:r>
      <w:r>
        <w:rPr>
          <w:sz w:val="24"/>
          <w:szCs w:val="24"/>
        </w:rPr>
        <w:t> </w:t>
      </w:r>
      <w:r w:rsidRPr="00D42F0D">
        <w:rPr>
          <w:sz w:val="24"/>
          <w:szCs w:val="24"/>
        </w:rPr>
        <w:t>prírode</w:t>
      </w:r>
      <w:r>
        <w:rPr>
          <w:sz w:val="24"/>
          <w:szCs w:val="24"/>
        </w:rPr>
        <w:t>.</w:t>
      </w:r>
    </w:p>
    <w:p w:rsidR="00B84011" w:rsidRPr="009A3F94" w:rsidRDefault="00B84011" w:rsidP="00B84011">
      <w:pPr>
        <w:widowControl/>
        <w:autoSpaceDE/>
        <w:spacing w:line="360" w:lineRule="auto"/>
        <w:jc w:val="both"/>
        <w:rPr>
          <w:sz w:val="24"/>
          <w:szCs w:val="24"/>
        </w:rPr>
      </w:pPr>
      <w:r w:rsidRPr="009A3F94">
        <w:rPr>
          <w:sz w:val="24"/>
          <w:szCs w:val="24"/>
        </w:rPr>
        <w:t xml:space="preserve">Na výletoch a exkurziách je pre 1 triedu potrebný dozor dvoch pedagogických zamestnancov a jednej poverenej plnoletej osoby. Výlet a exkurzia sa organizujú </w:t>
      </w:r>
      <w:r>
        <w:rPr>
          <w:sz w:val="24"/>
          <w:szCs w:val="24"/>
        </w:rPr>
        <w:t>v zmysle platnej právnej legislatívy</w:t>
      </w:r>
      <w:r w:rsidRPr="009A3F94">
        <w:rPr>
          <w:sz w:val="24"/>
          <w:szCs w:val="24"/>
        </w:rPr>
        <w:t>. Výlet alebo exkurzia sa organizuje na základe plánu práce školy najviac na jeden deň s prihliadnutím na bezpečnostné, hygienické a fyziologické potreby detí a so zabezpečením teplého obeda pre deti. Pred uskutočnením výletu alebo exkurzie pedagogický zamestnanec poverený riaditeľom organizačne zabezpečí prípravu a priebeh výletu alebo exkurzie vrátane poučenia zúčastnených osôb a detí o bezpečnosti a ochrane zdravia. O tom vyhotoví písomný záznam, ktorý potvrdia všetky dospelé zúčastnené osoby svojím podpisom. Na výlet a exkurziu s deťmi predškolského veku možno použiť aj verejnú dopravu.</w:t>
      </w:r>
    </w:p>
    <w:p w:rsidR="00B84011" w:rsidRPr="009A3F94" w:rsidRDefault="00B84011" w:rsidP="00B84011">
      <w:pPr>
        <w:spacing w:line="360" w:lineRule="auto"/>
        <w:jc w:val="both"/>
        <w:rPr>
          <w:sz w:val="24"/>
          <w:szCs w:val="24"/>
        </w:rPr>
      </w:pPr>
    </w:p>
    <w:p w:rsidR="00B84011" w:rsidRPr="009A3F94" w:rsidRDefault="00B84011" w:rsidP="00B84011">
      <w:pPr>
        <w:spacing w:after="240" w:line="360" w:lineRule="auto"/>
        <w:jc w:val="both"/>
        <w:rPr>
          <w:b/>
          <w:sz w:val="24"/>
          <w:szCs w:val="24"/>
        </w:rPr>
      </w:pPr>
      <w:r w:rsidRPr="009A3F94">
        <w:rPr>
          <w:b/>
          <w:sz w:val="24"/>
          <w:szCs w:val="24"/>
        </w:rPr>
        <w:t>Materská škola môže organizovať pobyty detí v škole v prírode, výlety, exkurzie, športové aktivity a ďalšie aktivity len s písomným informovaným súhlasom zákonného zástupcu dieťaťa.</w:t>
      </w:r>
    </w:p>
    <w:p w:rsidR="00B84011" w:rsidRPr="009A3F94" w:rsidRDefault="00B84011" w:rsidP="00B84011">
      <w:pPr>
        <w:spacing w:line="360" w:lineRule="auto"/>
        <w:jc w:val="both"/>
        <w:rPr>
          <w:sz w:val="24"/>
          <w:szCs w:val="24"/>
        </w:rPr>
      </w:pPr>
      <w:r w:rsidRPr="009A3F94">
        <w:rPr>
          <w:sz w:val="24"/>
          <w:szCs w:val="24"/>
        </w:rPr>
        <w:t xml:space="preserve">Pred uskutočnením akcie zástupkyňa žiada riaditeľku o súhlas s uskutočnením aktivity. Vedúci pedagogický zamestnanec poverený zástupkyňou školy písomne vypracuje organizačné zabezpečenie prípravu a priebeh vrátane poučenia zúčastnených osôb  o bezpečnosti a ochrane zdravia, ktoré potvrdia všetky dospelé zúčastnené osoby svojím podpisom. Na výlety a exkurzie s deťmi predškolského veku sa môžu použiť aj hromadné dopravné prostriedky a verejná doprava.  O použití MHD rozhoduje zástupkyňa školy, pričom zohľadní účel cesty, cieľ cesty a zváži možné nebezpečenstvo. S jednou triedou musia v takomto prípade ísť dve pedagogické zamestnankyne a dve nepedagogické zamestnankyne/rodič, resp. na </w:t>
      </w:r>
      <w:r w:rsidRPr="009A3F94">
        <w:rPr>
          <w:b/>
          <w:sz w:val="24"/>
          <w:szCs w:val="24"/>
        </w:rPr>
        <w:t>šesť d</w:t>
      </w:r>
      <w:r w:rsidRPr="009A3F94">
        <w:rPr>
          <w:sz w:val="24"/>
          <w:szCs w:val="24"/>
        </w:rPr>
        <w:t xml:space="preserve">etí jeden pedagogický a jeden nepedagogický zamestnanec/rodič. Deti musia mať na sebe </w:t>
      </w:r>
      <w:r w:rsidRPr="009A3F94">
        <w:rPr>
          <w:b/>
          <w:sz w:val="24"/>
          <w:szCs w:val="24"/>
        </w:rPr>
        <w:t>bezpečnostné prvky</w:t>
      </w:r>
      <w:r w:rsidRPr="009A3F94">
        <w:rPr>
          <w:sz w:val="24"/>
          <w:szCs w:val="24"/>
        </w:rPr>
        <w:t>.</w:t>
      </w:r>
    </w:p>
    <w:p w:rsidR="00B84011" w:rsidRPr="009A3F94" w:rsidRDefault="00B84011" w:rsidP="00B84011">
      <w:pPr>
        <w:spacing w:line="360" w:lineRule="auto"/>
        <w:jc w:val="both"/>
        <w:rPr>
          <w:sz w:val="24"/>
          <w:szCs w:val="24"/>
        </w:rPr>
      </w:pPr>
      <w:r w:rsidRPr="009A3F94">
        <w:rPr>
          <w:b/>
          <w:sz w:val="24"/>
          <w:szCs w:val="24"/>
        </w:rPr>
        <w:t>Pri nastupovaní do autobusu</w:t>
      </w:r>
      <w:r w:rsidRPr="009A3F94">
        <w:rPr>
          <w:sz w:val="24"/>
          <w:szCs w:val="24"/>
        </w:rPr>
        <w:t xml:space="preserve">, resp. iného dopravného prostriedku nastúpi učiteľka, ktorá deti usmerňuje pri usádzaní. Ďalšia dospelá osoba pomáha deťom pri nastupovaní a druhá učiteľka dohliada na bezpečnosť deti, ktoré ešte do dopravného prostriedku nenastúpili. Po nastúpení sa deti usadia, učiteľka ich spočíta a skontroluje a pomôže deťom uvoľniť šatstvo, uložiť ruksaky a pripúta ich bezpečnostnými pásmi.  Pri vystupovaní najprv vystúpi učiteľka, ktorá usmerňuje deti na chodníku/kraji cesty, ďalšia osoba pomáha pri vystupovaní a posledná vystupuje učiteľka, ktorá skontroluje dopravný prostriedok, či tam nezostalo dieťa, osobné </w:t>
      </w:r>
      <w:r w:rsidRPr="009A3F94">
        <w:rPr>
          <w:sz w:val="24"/>
          <w:szCs w:val="24"/>
        </w:rPr>
        <w:lastRenderedPageBreak/>
        <w:t>veci detí. Po vystúpení si učiteľky deti spočítajú. Počas cesty dospelí sedia v rozostúpení tak, aby mali prehľad o všetkých deťoch a dozerali na ich bezpečnosť.</w:t>
      </w:r>
    </w:p>
    <w:p w:rsidR="00B84011" w:rsidRPr="009A3F94" w:rsidRDefault="00B84011" w:rsidP="00B84011">
      <w:pPr>
        <w:pStyle w:val="Nadpis3"/>
        <w:numPr>
          <w:ilvl w:val="0"/>
          <w:numId w:val="0"/>
        </w:numPr>
        <w:spacing w:line="360" w:lineRule="auto"/>
        <w:ind w:left="720" w:hanging="720"/>
        <w:rPr>
          <w:rFonts w:ascii="Times New Roman" w:hAnsi="Times New Roman"/>
          <w:sz w:val="24"/>
          <w:szCs w:val="24"/>
        </w:rPr>
      </w:pPr>
      <w:bookmarkStart w:id="56" w:name="_Toc81224952"/>
      <w:bookmarkStart w:id="57" w:name="_Toc81239415"/>
      <w:r w:rsidRPr="009A3F94">
        <w:rPr>
          <w:rFonts w:ascii="Times New Roman" w:hAnsi="Times New Roman"/>
          <w:sz w:val="24"/>
          <w:szCs w:val="24"/>
        </w:rPr>
        <w:t>Organizácia krúžkovej činnosti</w:t>
      </w:r>
      <w:bookmarkEnd w:id="56"/>
      <w:bookmarkEnd w:id="57"/>
      <w:r w:rsidRPr="009A3F94">
        <w:rPr>
          <w:rFonts w:ascii="Times New Roman" w:hAnsi="Times New Roman"/>
          <w:sz w:val="24"/>
          <w:szCs w:val="24"/>
        </w:rPr>
        <w:t xml:space="preserve"> </w:t>
      </w:r>
    </w:p>
    <w:p w:rsidR="00B84011" w:rsidRPr="009A3F94" w:rsidRDefault="00B84011" w:rsidP="00B84011">
      <w:pPr>
        <w:spacing w:line="360" w:lineRule="auto"/>
        <w:jc w:val="both"/>
        <w:rPr>
          <w:sz w:val="24"/>
          <w:szCs w:val="24"/>
        </w:rPr>
      </w:pPr>
      <w:r w:rsidRPr="009A3F94">
        <w:rPr>
          <w:b/>
          <w:sz w:val="24"/>
          <w:szCs w:val="24"/>
        </w:rPr>
        <w:t>Krúžková činnosť sa organizuje  na základe písomného informovaného súhlasu zákonného zástupcu dieťaťa.</w:t>
      </w:r>
      <w:r w:rsidRPr="009A3F94">
        <w:rPr>
          <w:sz w:val="24"/>
          <w:szCs w:val="24"/>
        </w:rPr>
        <w:t xml:space="preserve"> Za bezpečnosť detí počas krúžkovej činnosti zodpovedá učiteľ. Ak krúžkovú činnosť vykonáva so súhlasom zákonných zástupcov lektor alebo tréner, za bezpečnosť detí zodpovedá on.</w:t>
      </w:r>
    </w:p>
    <w:p w:rsidR="00B84011" w:rsidRPr="009A3F94" w:rsidRDefault="00B84011" w:rsidP="00B84011">
      <w:pPr>
        <w:widowControl/>
        <w:suppressAutoHyphens w:val="0"/>
        <w:autoSpaceDN w:val="0"/>
        <w:spacing w:line="360" w:lineRule="auto"/>
        <w:jc w:val="both"/>
        <w:rPr>
          <w:sz w:val="24"/>
          <w:szCs w:val="24"/>
        </w:rPr>
      </w:pPr>
      <w:r w:rsidRPr="009A3F94">
        <w:rPr>
          <w:sz w:val="24"/>
          <w:szCs w:val="24"/>
        </w:rPr>
        <w:t xml:space="preserve">Krúžková činnosť v materskej škole sa realizuje s prihliadnutím na vek detí a usporiadanie dňa detí tak, aby nenarušovala plynulý priebeh výchovno-vzdelávacej činnosti. Záujmové krúžky prebiehajú pod vedením učiteliek, lektorov alebo trénerov ktorí sú spôsobilí vykonávať záujmové aktivity s deťmi. </w:t>
      </w:r>
    </w:p>
    <w:p w:rsidR="00B84011" w:rsidRPr="009A3F94" w:rsidRDefault="00B84011" w:rsidP="00B84011">
      <w:pPr>
        <w:spacing w:line="360" w:lineRule="auto"/>
        <w:jc w:val="both"/>
        <w:rPr>
          <w:rFonts w:eastAsia="Arial"/>
          <w:sz w:val="24"/>
          <w:szCs w:val="24"/>
        </w:rPr>
      </w:pPr>
      <w:r w:rsidRPr="009A3F94">
        <w:rPr>
          <w:rFonts w:eastAsia="Arial"/>
          <w:sz w:val="24"/>
          <w:szCs w:val="24"/>
        </w:rPr>
        <w:t>Zástupkyňa je:</w:t>
      </w:r>
    </w:p>
    <w:p w:rsidR="00B84011" w:rsidRPr="009A3F94" w:rsidRDefault="00B84011" w:rsidP="00B84011">
      <w:pPr>
        <w:numPr>
          <w:ilvl w:val="0"/>
          <w:numId w:val="2"/>
        </w:numPr>
        <w:spacing w:line="360" w:lineRule="auto"/>
        <w:jc w:val="both"/>
        <w:rPr>
          <w:rFonts w:eastAsia="Arial"/>
          <w:sz w:val="24"/>
          <w:szCs w:val="24"/>
        </w:rPr>
      </w:pPr>
      <w:r w:rsidRPr="009A3F94">
        <w:rPr>
          <w:rFonts w:eastAsia="Arial"/>
          <w:sz w:val="24"/>
          <w:szCs w:val="24"/>
        </w:rPr>
        <w:t>oprávnená kontrolovať a hodnotiť priebeh vyučovacieho procesu v rámci krúžku;</w:t>
      </w:r>
    </w:p>
    <w:p w:rsidR="00B84011" w:rsidRPr="009A3F94" w:rsidRDefault="00B84011" w:rsidP="00B84011">
      <w:pPr>
        <w:numPr>
          <w:ilvl w:val="0"/>
          <w:numId w:val="2"/>
        </w:numPr>
        <w:spacing w:line="360" w:lineRule="auto"/>
        <w:jc w:val="both"/>
        <w:rPr>
          <w:rFonts w:eastAsia="Arial"/>
          <w:sz w:val="24"/>
          <w:szCs w:val="24"/>
        </w:rPr>
      </w:pPr>
      <w:r w:rsidRPr="009A3F94">
        <w:rPr>
          <w:rFonts w:eastAsia="Arial"/>
          <w:sz w:val="24"/>
          <w:szCs w:val="24"/>
        </w:rPr>
        <w:t>dodržiavanie požiadaviek bezpečnosti a psychohygieny detí, vnútornú organizáciu;</w:t>
      </w:r>
    </w:p>
    <w:p w:rsidR="00B84011" w:rsidRPr="009A3F94" w:rsidRDefault="00B84011" w:rsidP="00B84011">
      <w:pPr>
        <w:numPr>
          <w:ilvl w:val="0"/>
          <w:numId w:val="2"/>
        </w:numPr>
        <w:spacing w:line="360" w:lineRule="auto"/>
        <w:jc w:val="both"/>
        <w:rPr>
          <w:rFonts w:eastAsia="Arial"/>
          <w:sz w:val="24"/>
          <w:szCs w:val="24"/>
        </w:rPr>
      </w:pPr>
      <w:r w:rsidRPr="009A3F94">
        <w:rPr>
          <w:rFonts w:eastAsia="Arial"/>
          <w:sz w:val="24"/>
          <w:szCs w:val="24"/>
        </w:rPr>
        <w:t>dodržiavanie zmluvných podmienok v záujme dieťaťa a zákonného zástupcu.</w:t>
      </w:r>
    </w:p>
    <w:p w:rsidR="00B84011" w:rsidRPr="009A3F94" w:rsidRDefault="00B84011" w:rsidP="00B84011">
      <w:pPr>
        <w:spacing w:line="360" w:lineRule="auto"/>
        <w:jc w:val="both"/>
        <w:rPr>
          <w:sz w:val="24"/>
          <w:szCs w:val="24"/>
        </w:rPr>
      </w:pPr>
      <w:r w:rsidRPr="009A3F94">
        <w:rPr>
          <w:rFonts w:eastAsia="Arial"/>
          <w:sz w:val="24"/>
          <w:szCs w:val="24"/>
        </w:rPr>
        <w:t>Lektor alebo tréner je povinný bezpečne zaobchádzať s materiálno-technickým vybavením a dbať, aby nedošlo k jeho poškodeniu. Zákonní zástupcovia detí sú riadne poučení o možných dôsledkoch súvisiacich s krúžkovou činnosťou a vlastnoručným podpisom vyjadria súhlas s účasťou dieťaťa na krúžku. Za bezpečnosť počas krúžkovej činnosti zodpovedá učiteľ.</w:t>
      </w:r>
    </w:p>
    <w:p w:rsidR="00B84011" w:rsidRDefault="00B84011" w:rsidP="00B84011">
      <w:pPr>
        <w:pStyle w:val="Nadpis3"/>
        <w:numPr>
          <w:ilvl w:val="0"/>
          <w:numId w:val="0"/>
        </w:numPr>
        <w:spacing w:line="360" w:lineRule="auto"/>
        <w:ind w:left="720" w:hanging="720"/>
        <w:rPr>
          <w:rFonts w:ascii="Times New Roman" w:hAnsi="Times New Roman"/>
          <w:color w:val="FF0000"/>
          <w:sz w:val="24"/>
          <w:szCs w:val="24"/>
          <w:u w:val="single"/>
        </w:rPr>
      </w:pPr>
      <w:r w:rsidRPr="00D42F0D">
        <w:rPr>
          <w:rFonts w:ascii="Times New Roman" w:hAnsi="Times New Roman"/>
          <w:sz w:val="24"/>
          <w:szCs w:val="24"/>
        </w:rPr>
        <w:t>Obmedzenie a prerušenie prevádzky</w:t>
      </w:r>
    </w:p>
    <w:p w:rsidR="00B84011" w:rsidRPr="00D42F0D" w:rsidRDefault="00B84011" w:rsidP="00B84011">
      <w:pPr>
        <w:pStyle w:val="Nadpis3"/>
        <w:widowControl/>
        <w:numPr>
          <w:ilvl w:val="2"/>
          <w:numId w:val="0"/>
        </w:numPr>
        <w:tabs>
          <w:tab w:val="num" w:pos="0"/>
          <w:tab w:val="left" w:pos="1418"/>
          <w:tab w:val="left" w:pos="2552"/>
          <w:tab w:val="left" w:pos="2977"/>
          <w:tab w:val="left" w:pos="7797"/>
          <w:tab w:val="left" w:pos="10915"/>
        </w:tabs>
        <w:autoSpaceDE/>
        <w:spacing w:before="0" w:after="0" w:line="360" w:lineRule="auto"/>
        <w:jc w:val="both"/>
        <w:rPr>
          <w:rFonts w:ascii="Times New Roman" w:hAnsi="Times New Roman"/>
          <w:b w:val="0"/>
          <w:sz w:val="24"/>
          <w:szCs w:val="24"/>
        </w:rPr>
      </w:pPr>
      <w:r w:rsidRPr="00D42F0D">
        <w:rPr>
          <w:rFonts w:ascii="Times New Roman" w:hAnsi="Times New Roman"/>
          <w:sz w:val="24"/>
          <w:szCs w:val="24"/>
        </w:rPr>
        <w:t xml:space="preserve">Školské prázdniny  neplatia pre materské školy. Pred každými školskými prázdninami (jesenné, zimné, polročné, veľkonočné, jarné a letné) v dostatočnom časovom predstihu dostanú rodičia informácie o prázdninách emailom a aj o spôsobe prihlasovania sa na prázdniny. Deti, ktoré nie sú na prázdniny prihlásené sú považované za odhlásené. Zákonný zástupca spravidla emailom nahlási do určeného termínu, či dieťa bude navštevovať materskú školu. </w:t>
      </w:r>
    </w:p>
    <w:p w:rsidR="00B84011" w:rsidRPr="00D42F0D" w:rsidRDefault="00B84011" w:rsidP="00B84011">
      <w:pPr>
        <w:pStyle w:val="Nadpis2"/>
        <w:widowControl/>
        <w:numPr>
          <w:ilvl w:val="1"/>
          <w:numId w:val="0"/>
        </w:numPr>
        <w:tabs>
          <w:tab w:val="num" w:pos="0"/>
          <w:tab w:val="left" w:pos="142"/>
        </w:tabs>
        <w:autoSpaceDE/>
        <w:spacing w:before="0" w:after="0" w:line="360" w:lineRule="auto"/>
        <w:jc w:val="both"/>
        <w:rPr>
          <w:rFonts w:eastAsia="Arial"/>
          <w:sz w:val="24"/>
          <w:szCs w:val="24"/>
        </w:rPr>
      </w:pPr>
      <w:r w:rsidRPr="00D42F0D">
        <w:rPr>
          <w:rFonts w:ascii="Times New Roman" w:hAnsi="Times New Roman"/>
          <w:b w:val="0"/>
          <w:i w:val="0"/>
          <w:sz w:val="24"/>
          <w:szCs w:val="24"/>
        </w:rPr>
        <w:t>Podľa počtu prihlásených detí na obdobie školských prázdnin sa upravuje počet tried, ktoré zostávajú v prevádzke a prihlásené deti sa sústreďujú do týchto tried. V prípade, že nie je nahlásených viac detí ako 20% zo zapísaných detí, materská škola sa z ekonomických</w:t>
      </w:r>
      <w:r w:rsidRPr="00D42F0D">
        <w:rPr>
          <w:rFonts w:ascii="Times New Roman" w:hAnsi="Times New Roman"/>
          <w:sz w:val="24"/>
          <w:szCs w:val="24"/>
        </w:rPr>
        <w:t xml:space="preserve"> </w:t>
      </w:r>
      <w:r w:rsidRPr="00D42F0D">
        <w:rPr>
          <w:rFonts w:ascii="Times New Roman" w:hAnsi="Times New Roman"/>
          <w:b w:val="0"/>
          <w:i w:val="0"/>
          <w:sz w:val="24"/>
          <w:szCs w:val="24"/>
        </w:rPr>
        <w:lastRenderedPageBreak/>
        <w:t>dôvodov preruší prevádzku.</w:t>
      </w:r>
      <w:r w:rsidRPr="00D42F0D">
        <w:rPr>
          <w:rFonts w:ascii="Times New Roman" w:hAnsi="Times New Roman"/>
          <w:b w:val="0"/>
          <w:i w:val="0"/>
          <w:color w:val="FF0000"/>
          <w:sz w:val="24"/>
          <w:szCs w:val="24"/>
          <w:u w:val="single"/>
        </w:rPr>
        <w:br/>
      </w:r>
      <w:r w:rsidRPr="00D42F0D">
        <w:rPr>
          <w:rFonts w:ascii="Times New Roman" w:hAnsi="Times New Roman"/>
          <w:b w:val="0"/>
          <w:i w:val="0"/>
          <w:sz w:val="24"/>
          <w:szCs w:val="24"/>
        </w:rPr>
        <w:t>Z  dôvodu organizácie prevádzky materskej školy a úsporného využívania finančných prostriedkov v prípade nízkej dochádzky detí do materskej školy  zástupkyňa môže navrhnúť spôsob prevádzky materskej školy. Pri rozhodnutí o spájaní tried dbá na dodržiavanie počtu detí v triedach v zmysle platnej legislatívy a na  zabezpečenie kvality výchovy a vzdelávania. Nadbyto</w:t>
      </w:r>
      <w:r>
        <w:rPr>
          <w:rFonts w:ascii="Times New Roman" w:hAnsi="Times New Roman"/>
          <w:b w:val="0"/>
          <w:i w:val="0"/>
          <w:sz w:val="24"/>
          <w:szCs w:val="24"/>
        </w:rPr>
        <w:t>k zamestnancov zástupkyňa rieši</w:t>
      </w:r>
      <w:r w:rsidRPr="00D42F0D">
        <w:rPr>
          <w:rFonts w:ascii="Times New Roman" w:hAnsi="Times New Roman"/>
          <w:b w:val="0"/>
          <w:i w:val="0"/>
          <w:sz w:val="24"/>
          <w:szCs w:val="24"/>
        </w:rPr>
        <w:t xml:space="preserve"> čerpaním riadnej dovolenky. O organizácii činností a prevádzke materskej školy počas obmedzenej prevádzky /školské prázdniny, iné závažné udalosti/ rozhoduje po zvážení riaditeľ  školy na návrh zástupkyne podľa počtu prihlásených detí a platnej legislatívy. Informácia pre zákonných zástupcov o školských letných prázdninách je zverejnená na nástenke minimálne 2 mesiace vopred a taktiež sú informovaní emailovou poštou</w:t>
      </w:r>
      <w:r>
        <w:rPr>
          <w:rFonts w:ascii="Times New Roman" w:hAnsi="Times New Roman"/>
          <w:b w:val="0"/>
          <w:i w:val="0"/>
          <w:sz w:val="24"/>
          <w:szCs w:val="24"/>
        </w:rPr>
        <w:t xml:space="preserve"> a na stretnutí rodičov na začiatku školského roka</w:t>
      </w:r>
      <w:r w:rsidRPr="00D42F0D">
        <w:rPr>
          <w:rFonts w:ascii="Times New Roman" w:hAnsi="Times New Roman"/>
          <w:b w:val="0"/>
          <w:i w:val="0"/>
          <w:sz w:val="24"/>
          <w:szCs w:val="24"/>
        </w:rPr>
        <w:t xml:space="preserve">. </w:t>
      </w:r>
    </w:p>
    <w:p w:rsidR="00B84011" w:rsidRPr="009A3F94" w:rsidRDefault="00B84011" w:rsidP="00B84011">
      <w:pPr>
        <w:spacing w:line="360" w:lineRule="auto"/>
        <w:jc w:val="both"/>
        <w:rPr>
          <w:rFonts w:eastAsia="Arial"/>
          <w:b/>
          <w:sz w:val="24"/>
          <w:szCs w:val="24"/>
        </w:rPr>
      </w:pPr>
      <w:r>
        <w:rPr>
          <w:sz w:val="24"/>
          <w:szCs w:val="24"/>
        </w:rPr>
        <w:t>O termínoch</w:t>
      </w:r>
      <w:r w:rsidRPr="00D42F0D">
        <w:rPr>
          <w:sz w:val="24"/>
          <w:szCs w:val="24"/>
        </w:rPr>
        <w:t xml:space="preserve"> ostatných prázdnin sú rodičia informovaní taktiež emailom. V prípade potreby náhradnej materskej školy v čase letných prázdnin treba nahlásiť termín najneskôr do konca apríla v školskom roku triednej učiteľke. </w:t>
      </w:r>
      <w:r w:rsidRPr="00D42F0D">
        <w:rPr>
          <w:color w:val="FF0000"/>
          <w:sz w:val="24"/>
          <w:szCs w:val="24"/>
          <w:u w:val="single"/>
        </w:rPr>
        <w:br/>
      </w:r>
      <w:r w:rsidRPr="009A3F94">
        <w:rPr>
          <w:rFonts w:eastAsia="Arial"/>
          <w:b/>
          <w:sz w:val="24"/>
          <w:szCs w:val="24"/>
        </w:rPr>
        <w:t>V čase epidemického výskytu chrípkového ochorenia v súlade s Metodickým usmernením MŠ SR č. 15/2005-R sa na základe vyjadrenia príslušného úradu verejného zdravotníctva preruší výchova a vzdelávanie, ak počet neprítomných detí z dôvodu ochorenia chrípkou prekročí 20% s celkového počtu detí. V čase pandémie sa materská škola riadi pokynmi Ministerstva školstva a RÚVZ.</w:t>
      </w:r>
    </w:p>
    <w:p w:rsidR="00B84011" w:rsidRPr="009A3F94" w:rsidRDefault="00B84011" w:rsidP="00B84011">
      <w:pPr>
        <w:pStyle w:val="Nadpis3"/>
        <w:numPr>
          <w:ilvl w:val="0"/>
          <w:numId w:val="0"/>
        </w:numPr>
        <w:spacing w:line="360" w:lineRule="auto"/>
        <w:ind w:left="720" w:hanging="720"/>
        <w:rPr>
          <w:rFonts w:ascii="Times New Roman" w:eastAsia="Arial" w:hAnsi="Times New Roman"/>
          <w:sz w:val="24"/>
          <w:szCs w:val="24"/>
        </w:rPr>
      </w:pPr>
      <w:r w:rsidRPr="009A3F94">
        <w:rPr>
          <w:rFonts w:ascii="Times New Roman" w:eastAsia="Arial" w:hAnsi="Times New Roman"/>
          <w:sz w:val="24"/>
          <w:szCs w:val="24"/>
        </w:rPr>
        <w:t>Konzultácie s pedagogickými zamestnancami</w:t>
      </w:r>
    </w:p>
    <w:p w:rsidR="00B84011" w:rsidRPr="009A3F94" w:rsidRDefault="00B84011" w:rsidP="00B84011">
      <w:pPr>
        <w:spacing w:line="360" w:lineRule="auto"/>
        <w:jc w:val="both"/>
        <w:rPr>
          <w:rFonts w:eastAsia="Arial"/>
          <w:sz w:val="24"/>
          <w:szCs w:val="24"/>
        </w:rPr>
      </w:pPr>
      <w:r w:rsidRPr="009A3F94">
        <w:rPr>
          <w:rFonts w:eastAsia="Arial"/>
          <w:sz w:val="24"/>
          <w:szCs w:val="24"/>
        </w:rPr>
        <w:t xml:space="preserve">Rodičia majú možnosť konzultovať </w:t>
      </w:r>
      <w:r>
        <w:rPr>
          <w:rFonts w:eastAsia="Arial"/>
          <w:sz w:val="24"/>
          <w:szCs w:val="24"/>
        </w:rPr>
        <w:t xml:space="preserve">podrobnosti o svojich deťoch </w:t>
      </w:r>
      <w:r w:rsidRPr="009A3F94">
        <w:rPr>
          <w:rFonts w:eastAsia="Arial"/>
          <w:sz w:val="24"/>
          <w:szCs w:val="24"/>
        </w:rPr>
        <w:t>s pedagogickými zamestnancami v čase, o ktorom sa vopred dohodli. Konzultácie sú spravidla ústne, avšak ak rodič, prípadne pedagogický zamestnanec prejaví záujem, vyhotoví sa záznam písomne. Na konzultáciách sa zúčastňujú vždy obe učiteľky z triedy. V písomnej forme sa vyhotovujú záznamy aj vtedy, ak pedagogický zamestnanec opakovane rieši rovnaký problém, na ktorý bol rodič v predchádzajúcom čase upozorňovaný. Pokiaľ si to vyžiada situácia, bude prítomná na konzultáciách aj zástupkyňa. Pedagogický zamestnanec môže okrem konzultácií odporúčať pedagogickú literatúru, školenia a iné vhodné informácie z oblasti pedagogického pôsobenia na dieťa. Učiteľka je povinná v opodstatnenom prípade  rodičovi odporučiť odborné vyšetrenie. Túto skutočnosť dostane rodič oznámenú aj na tlačive, ktoré osobne podpíše. Tlačivo sa zakladá  dom osobného spisu dieťaťa.</w:t>
      </w:r>
    </w:p>
    <w:p w:rsidR="00B84011" w:rsidRPr="009A3F94" w:rsidRDefault="00B84011" w:rsidP="00B84011">
      <w:pPr>
        <w:spacing w:line="360" w:lineRule="auto"/>
        <w:jc w:val="both"/>
        <w:rPr>
          <w:rFonts w:eastAsia="Arial"/>
          <w:sz w:val="24"/>
          <w:szCs w:val="24"/>
        </w:rPr>
      </w:pPr>
    </w:p>
    <w:p w:rsidR="00B84011" w:rsidRPr="009A3F94" w:rsidRDefault="00B84011" w:rsidP="00B84011">
      <w:pPr>
        <w:pStyle w:val="Nadpis1"/>
        <w:numPr>
          <w:ilvl w:val="0"/>
          <w:numId w:val="0"/>
        </w:numPr>
        <w:spacing w:line="360" w:lineRule="auto"/>
        <w:ind w:left="574" w:hanging="432"/>
        <w:rPr>
          <w:rFonts w:ascii="Times New Roman" w:hAnsi="Times New Roman"/>
          <w:b/>
          <w:sz w:val="24"/>
        </w:rPr>
      </w:pPr>
      <w:bookmarkStart w:id="58" w:name="_Toc81224982"/>
      <w:bookmarkStart w:id="59" w:name="_Toc81239441"/>
      <w:r w:rsidRPr="009A3F94">
        <w:rPr>
          <w:rFonts w:ascii="Times New Roman" w:hAnsi="Times New Roman"/>
          <w:b/>
          <w:sz w:val="24"/>
        </w:rPr>
        <w:lastRenderedPageBreak/>
        <w:t>Článok 4</w:t>
      </w:r>
      <w:bookmarkEnd w:id="58"/>
      <w:bookmarkEnd w:id="59"/>
      <w:r w:rsidRPr="009A3F94">
        <w:rPr>
          <w:rFonts w:ascii="Times New Roman" w:hAnsi="Times New Roman"/>
          <w:b/>
          <w:sz w:val="24"/>
        </w:rPr>
        <w:t xml:space="preserve">  </w:t>
      </w:r>
      <w:r w:rsidRPr="009A3F94">
        <w:rPr>
          <w:rFonts w:ascii="Times New Roman" w:hAnsi="Times New Roman"/>
          <w:b/>
          <w:sz w:val="24"/>
        </w:rPr>
        <w:tab/>
      </w:r>
    </w:p>
    <w:p w:rsidR="00B84011" w:rsidRPr="009A3F94" w:rsidRDefault="00B84011" w:rsidP="00B84011">
      <w:pPr>
        <w:pStyle w:val="Nadpis2"/>
        <w:numPr>
          <w:ilvl w:val="0"/>
          <w:numId w:val="0"/>
        </w:numPr>
        <w:spacing w:line="360" w:lineRule="auto"/>
        <w:rPr>
          <w:rFonts w:ascii="Times New Roman" w:eastAsia="Arial" w:hAnsi="Times New Roman"/>
          <w:i w:val="0"/>
          <w:sz w:val="24"/>
          <w:szCs w:val="24"/>
        </w:rPr>
      </w:pPr>
      <w:bookmarkStart w:id="60" w:name="_Toc81224983"/>
      <w:bookmarkStart w:id="61" w:name="_Toc81239442"/>
      <w:r w:rsidRPr="009A3F94">
        <w:rPr>
          <w:rFonts w:ascii="Times New Roman" w:eastAsia="Arial" w:hAnsi="Times New Roman"/>
          <w:i w:val="0"/>
          <w:sz w:val="24"/>
          <w:szCs w:val="24"/>
        </w:rPr>
        <w:t>Podmienky  na zaistenie bezpečnosti a ochrany zdravia detí a ich ochrany pred sociálno-patologickými javmi, diskrimináciou alebo násilím</w:t>
      </w:r>
      <w:bookmarkEnd w:id="60"/>
      <w:bookmarkEnd w:id="61"/>
      <w:r w:rsidRPr="009A3F94">
        <w:rPr>
          <w:rFonts w:ascii="Times New Roman" w:eastAsia="Arial" w:hAnsi="Times New Roman"/>
          <w:i w:val="0"/>
          <w:sz w:val="24"/>
          <w:szCs w:val="24"/>
        </w:rPr>
        <w:t xml:space="preserve"> </w:t>
      </w:r>
    </w:p>
    <w:p w:rsidR="00B84011" w:rsidRPr="009A3F94" w:rsidRDefault="00B84011" w:rsidP="00B84011">
      <w:pPr>
        <w:pStyle w:val="Nadpis3"/>
        <w:numPr>
          <w:ilvl w:val="0"/>
          <w:numId w:val="0"/>
        </w:numPr>
        <w:spacing w:line="360" w:lineRule="auto"/>
        <w:ind w:left="720" w:hanging="720"/>
        <w:rPr>
          <w:rFonts w:ascii="Times New Roman" w:eastAsia="Arial" w:hAnsi="Times New Roman"/>
          <w:sz w:val="24"/>
          <w:szCs w:val="24"/>
        </w:rPr>
      </w:pPr>
      <w:bookmarkStart w:id="62" w:name="_Toc81224984"/>
      <w:bookmarkStart w:id="63" w:name="_Toc81239443"/>
      <w:r w:rsidRPr="009A3F94">
        <w:rPr>
          <w:rFonts w:ascii="Times New Roman" w:eastAsia="Arial" w:hAnsi="Times New Roman"/>
          <w:sz w:val="24"/>
          <w:szCs w:val="24"/>
        </w:rPr>
        <w:t>Bezpečnosť a ochrana zdravia detí</w:t>
      </w:r>
      <w:bookmarkEnd w:id="62"/>
      <w:bookmarkEnd w:id="63"/>
    </w:p>
    <w:p w:rsidR="00B84011" w:rsidRPr="009A3F94" w:rsidRDefault="00B84011" w:rsidP="00B84011">
      <w:pPr>
        <w:spacing w:line="360" w:lineRule="auto"/>
        <w:jc w:val="both"/>
        <w:rPr>
          <w:rFonts w:eastAsia="Arial"/>
          <w:sz w:val="24"/>
          <w:szCs w:val="24"/>
        </w:rPr>
      </w:pPr>
      <w:r w:rsidRPr="00622C03">
        <w:rPr>
          <w:sz w:val="24"/>
          <w:szCs w:val="24"/>
        </w:rPr>
        <w:t xml:space="preserve">V starostlivosti o zdravie, hygienu a bezpečnosť detí, zamestnanci MŠ sa riadia všeobecne záväznými právnymi predpismi a internými pokynmi zástupkyne. </w:t>
      </w:r>
      <w:r w:rsidRPr="00622C03">
        <w:rPr>
          <w:color w:val="FF0000"/>
          <w:sz w:val="24"/>
          <w:szCs w:val="24"/>
          <w:u w:val="single"/>
        </w:rPr>
        <w:br/>
      </w:r>
      <w:r w:rsidRPr="009A3F94">
        <w:rPr>
          <w:rFonts w:eastAsia="Arial"/>
          <w:sz w:val="24"/>
          <w:szCs w:val="24"/>
        </w:rPr>
        <w:t>Problematika  zaistenia bezpečnosti a ochrany zdravia je integrálnou súčasťou obsahu výchovy a vzdelávania detí v materskej škole, je i súčasťou zamerania materskej školy a rozpracovaná v Školskom vzdelávacom programe.</w:t>
      </w:r>
    </w:p>
    <w:p w:rsidR="00B84011" w:rsidRPr="009A3F94" w:rsidRDefault="00B84011" w:rsidP="00B84011">
      <w:pPr>
        <w:spacing w:line="360" w:lineRule="auto"/>
        <w:jc w:val="both"/>
        <w:rPr>
          <w:rFonts w:eastAsia="Arial"/>
          <w:sz w:val="24"/>
          <w:szCs w:val="24"/>
        </w:rPr>
      </w:pPr>
      <w:r w:rsidRPr="00622C03">
        <w:rPr>
          <w:sz w:val="24"/>
          <w:szCs w:val="24"/>
        </w:rPr>
        <w:t>Deti sa učia chrániť svoje zdravie aj zdravie iných a riešiť na elementárnej úrovni situácie ohrozujúce zdravie.</w:t>
      </w:r>
      <w:r w:rsidRPr="009A3F94">
        <w:rPr>
          <w:color w:val="FF0000"/>
          <w:sz w:val="24"/>
          <w:szCs w:val="24"/>
          <w:u w:val="single"/>
        </w:rPr>
        <w:br/>
      </w:r>
      <w:r w:rsidRPr="009A3F94">
        <w:rPr>
          <w:rFonts w:eastAsia="Arial"/>
          <w:sz w:val="24"/>
          <w:szCs w:val="24"/>
        </w:rPr>
        <w:t>Zamestnanci majú na zreteli, že materská škola pri činnostiach priamo súvisiacich s výchovou a vzdelávaním je povinná:</w:t>
      </w:r>
    </w:p>
    <w:p w:rsidR="00B84011" w:rsidRPr="009A3F94" w:rsidRDefault="00B84011" w:rsidP="00B84011">
      <w:pPr>
        <w:widowControl/>
        <w:numPr>
          <w:ilvl w:val="0"/>
          <w:numId w:val="11"/>
        </w:numPr>
        <w:suppressAutoHyphens w:val="0"/>
        <w:autoSpaceDE/>
        <w:spacing w:line="360" w:lineRule="auto"/>
        <w:jc w:val="both"/>
        <w:rPr>
          <w:rFonts w:eastAsia="Arial"/>
          <w:sz w:val="24"/>
          <w:szCs w:val="24"/>
        </w:rPr>
      </w:pPr>
      <w:r w:rsidRPr="009A3F94">
        <w:rPr>
          <w:rFonts w:eastAsia="Arial"/>
          <w:sz w:val="24"/>
          <w:szCs w:val="24"/>
        </w:rPr>
        <w:t>prihliadať na základné fyziologické potreby detí a dodržiavať denný poriadok;</w:t>
      </w:r>
    </w:p>
    <w:p w:rsidR="00B84011" w:rsidRPr="009A3F94" w:rsidRDefault="00B84011" w:rsidP="00B84011">
      <w:pPr>
        <w:widowControl/>
        <w:numPr>
          <w:ilvl w:val="0"/>
          <w:numId w:val="11"/>
        </w:numPr>
        <w:suppressAutoHyphens w:val="0"/>
        <w:autoSpaceDE/>
        <w:spacing w:line="360" w:lineRule="auto"/>
        <w:jc w:val="both"/>
        <w:rPr>
          <w:rFonts w:eastAsia="Arial"/>
          <w:sz w:val="24"/>
          <w:szCs w:val="24"/>
        </w:rPr>
      </w:pPr>
      <w:r w:rsidRPr="009A3F94">
        <w:rPr>
          <w:rFonts w:eastAsia="Arial"/>
          <w:sz w:val="24"/>
          <w:szCs w:val="24"/>
        </w:rPr>
        <w:t>vytvárať podmienky na zdravý vývin detí a na predchádzanie sociálno – patologických  javov;</w:t>
      </w:r>
    </w:p>
    <w:p w:rsidR="00B84011" w:rsidRPr="009A3F94" w:rsidRDefault="00B84011" w:rsidP="00B84011">
      <w:pPr>
        <w:numPr>
          <w:ilvl w:val="0"/>
          <w:numId w:val="11"/>
        </w:numPr>
        <w:spacing w:line="360" w:lineRule="auto"/>
        <w:jc w:val="both"/>
        <w:rPr>
          <w:sz w:val="24"/>
          <w:szCs w:val="24"/>
        </w:rPr>
      </w:pPr>
      <w:r w:rsidRPr="009A3F94">
        <w:rPr>
          <w:rFonts w:eastAsia="Arial"/>
          <w:sz w:val="24"/>
          <w:szCs w:val="24"/>
        </w:rPr>
        <w:t>poskytnúť nevyhnutné informácie na zaistenie bezpečnosti a ochrany zdravia detí.</w:t>
      </w:r>
      <w:r w:rsidRPr="009A3F94">
        <w:rPr>
          <w:rFonts w:eastAsia="Arial"/>
          <w:b/>
          <w:sz w:val="24"/>
          <w:szCs w:val="24"/>
        </w:rPr>
        <w:t xml:space="preserve"> </w:t>
      </w:r>
    </w:p>
    <w:p w:rsidR="00B84011" w:rsidRPr="009A3F94" w:rsidRDefault="00B84011" w:rsidP="00B84011">
      <w:pPr>
        <w:spacing w:line="360" w:lineRule="auto"/>
        <w:jc w:val="both"/>
        <w:rPr>
          <w:sz w:val="24"/>
          <w:szCs w:val="24"/>
        </w:rPr>
      </w:pPr>
      <w:r w:rsidRPr="00BC06BF">
        <w:rPr>
          <w:rFonts w:eastAsia="Arial"/>
          <w:b/>
          <w:sz w:val="24"/>
          <w:szCs w:val="24"/>
        </w:rPr>
        <w:t>Rodič je povinný svoje dieťa osobne odovzdať priamo učiteľke do triedy. Pedagogický zamestnanec preberá zodpovednosť za zverené dieťa až priamym kontaktom s rodičom pri vstupe do triedy. Rodič pri odovzdávaní dieťaťa upozorní na závažné skutočnosti, týkajúce sa zdravotného stavu dieťaťa alebo jeho správania.</w:t>
      </w:r>
      <w:r w:rsidRPr="009A3F94">
        <w:rPr>
          <w:rFonts w:eastAsia="Arial"/>
          <w:sz w:val="24"/>
          <w:szCs w:val="24"/>
        </w:rPr>
        <w:t xml:space="preserve"> Pedagogický zamestnanec nesmie vydať dieťa neznámej osobe. Pedagogický zamestnanec  materskej školy zodpovedá za bezpečnosť a ochranu zdravia až do odovzdania dieťaťa rodičovi alebo ním písomne splnomocnenej osobe.</w:t>
      </w:r>
      <w:r w:rsidRPr="009A3F94">
        <w:rPr>
          <w:sz w:val="24"/>
          <w:szCs w:val="24"/>
        </w:rPr>
        <w:t xml:space="preserve"> </w:t>
      </w:r>
      <w:r w:rsidRPr="009A3F94">
        <w:rPr>
          <w:b/>
          <w:bCs/>
          <w:sz w:val="24"/>
          <w:szCs w:val="24"/>
        </w:rPr>
        <w:t xml:space="preserve">Fotografovanie </w:t>
      </w:r>
      <w:r w:rsidRPr="009A3F94">
        <w:rPr>
          <w:sz w:val="24"/>
          <w:szCs w:val="24"/>
        </w:rPr>
        <w:t xml:space="preserve">detí v materskej škole za účelom prezentácie materskej školy, dokumentácie školy, alebo pre potreby rodičov sa môže realizovať len s písomným súhlasom rodičov, resp. zákonných zástupcov.                             </w:t>
      </w:r>
    </w:p>
    <w:p w:rsidR="00B84011" w:rsidRPr="009A3F94" w:rsidRDefault="00B84011" w:rsidP="00B84011">
      <w:pPr>
        <w:spacing w:line="360" w:lineRule="auto"/>
        <w:jc w:val="both"/>
        <w:rPr>
          <w:sz w:val="24"/>
          <w:szCs w:val="24"/>
        </w:rPr>
      </w:pPr>
    </w:p>
    <w:p w:rsidR="00B84011" w:rsidRPr="009A3F94" w:rsidRDefault="00B84011" w:rsidP="00B84011">
      <w:pPr>
        <w:spacing w:line="360" w:lineRule="auto"/>
        <w:jc w:val="both"/>
        <w:rPr>
          <w:b/>
          <w:sz w:val="24"/>
          <w:szCs w:val="24"/>
        </w:rPr>
      </w:pPr>
      <w:r w:rsidRPr="009A3F94">
        <w:rPr>
          <w:sz w:val="24"/>
          <w:szCs w:val="24"/>
        </w:rPr>
        <w:t xml:space="preserve">V prípade, že súd rozhodol, že dieťa má upravený styk s niektorým rodičom, musí zákonný zástupca vedeniu školy </w:t>
      </w:r>
      <w:r w:rsidRPr="009A3F94">
        <w:rPr>
          <w:sz w:val="24"/>
          <w:szCs w:val="24"/>
          <w:u w:val="single"/>
        </w:rPr>
        <w:t>odovzdať overenú fotokópiu súdneho rozhodnutia</w:t>
      </w:r>
      <w:r w:rsidRPr="009A3F94">
        <w:rPr>
          <w:sz w:val="24"/>
          <w:szCs w:val="24"/>
        </w:rPr>
        <w:t xml:space="preserve">, v ktorom je čas stretávania sa dieťaťa s rodičom jednoznačne vymedzený, resp. úplne obmedzený. </w:t>
      </w:r>
      <w:r>
        <w:rPr>
          <w:sz w:val="24"/>
          <w:szCs w:val="24"/>
        </w:rPr>
        <w:t>Materská škola nedisponuje miestnosťou na individuálne odovzdávanie detí rodičom, ktorí sú v spore.</w:t>
      </w:r>
    </w:p>
    <w:p w:rsidR="00B84011" w:rsidRPr="009A3F94" w:rsidRDefault="00B84011" w:rsidP="00B84011">
      <w:pPr>
        <w:spacing w:line="360" w:lineRule="auto"/>
        <w:jc w:val="both"/>
        <w:rPr>
          <w:sz w:val="24"/>
          <w:szCs w:val="24"/>
        </w:rPr>
      </w:pPr>
      <w:r w:rsidRPr="009A3F94">
        <w:rPr>
          <w:sz w:val="24"/>
          <w:szCs w:val="24"/>
        </w:rPr>
        <w:t xml:space="preserve">Materská škola dbá na naplnenie rodičovských práv a povinností zákonných zástupcov aj </w:t>
      </w:r>
      <w:r w:rsidRPr="009A3F94">
        <w:rPr>
          <w:sz w:val="24"/>
          <w:szCs w:val="24"/>
        </w:rPr>
        <w:lastRenderedPageBreak/>
        <w:t>v čase konania rozvodu a úprave práv výkonu rodičovských práv a povinností až do rozhodnutia súdu, tak ako to bolo do podania návrhu na rozvod manželstva a úpravu výkonu rodičovských práv a povinností k dieťaťu (t.j. každý rodič má právo vodiť dieťa do MŠ aj ho z neho vyzdvihnúť, každý rodič má právo a povinnosť strať sa o svoje dieťa, každý rodič je povinný dodržiavať a rešpektovať školský poriadok),</w:t>
      </w:r>
    </w:p>
    <w:p w:rsidR="00B84011" w:rsidRPr="009A3F94" w:rsidRDefault="00B84011" w:rsidP="00B84011">
      <w:pPr>
        <w:autoSpaceDE/>
        <w:spacing w:before="100" w:beforeAutospacing="1" w:after="100" w:afterAutospacing="1" w:line="360" w:lineRule="auto"/>
        <w:jc w:val="both"/>
        <w:rPr>
          <w:sz w:val="24"/>
          <w:szCs w:val="24"/>
        </w:rPr>
      </w:pPr>
      <w:r w:rsidRPr="009A3F94">
        <w:rPr>
          <w:sz w:val="24"/>
          <w:szCs w:val="24"/>
        </w:rPr>
        <w:t xml:space="preserve">Pedagogickí zamestnanci materskej školy počas prebiehajúceho konania o úprave výkonu rodičovských práv a povinností k dieťaťu zachovajú neutralitu vo svojich postojoch a vyjadreniach týkajúcich sa dieťaťa a v prípade potreby poskytnú nezaujaté, vecné a objektívne stanovisko len súdu, ak si ho od materskej školy písomne vyžiada. Obsah písomného stanoviska neposkytnú žiadnemu z dotknutých zákonných zástupcov. </w:t>
      </w:r>
    </w:p>
    <w:p w:rsidR="00B84011" w:rsidRPr="009A3F94" w:rsidRDefault="00B84011" w:rsidP="00B84011">
      <w:pPr>
        <w:autoSpaceDE/>
        <w:spacing w:before="100" w:beforeAutospacing="1" w:after="100" w:afterAutospacing="1" w:line="360" w:lineRule="auto"/>
        <w:jc w:val="both"/>
        <w:rPr>
          <w:sz w:val="24"/>
          <w:szCs w:val="24"/>
        </w:rPr>
      </w:pPr>
      <w:r w:rsidRPr="009A3F94">
        <w:rPr>
          <w:sz w:val="24"/>
          <w:szCs w:val="24"/>
        </w:rPr>
        <w:t>V prípade zverenia dieťaťa právoplatným rozhodnutím súdu len jednému zo zákonných zástupcov, ktorý zastupuje dieťa v bežných veciach materská škola bude riešiť všetky záležitosti týkajúce sa dieťaťa výhradne s rodičom, ktorý má dieťa v bežných veciach zastupovať.</w:t>
      </w:r>
    </w:p>
    <w:p w:rsidR="00B84011" w:rsidRPr="009A3F94" w:rsidRDefault="00B84011" w:rsidP="00B84011">
      <w:pPr>
        <w:autoSpaceDE/>
        <w:spacing w:before="100" w:beforeAutospacing="1" w:after="100" w:afterAutospacing="1" w:line="360" w:lineRule="auto"/>
        <w:jc w:val="both"/>
        <w:rPr>
          <w:sz w:val="24"/>
          <w:szCs w:val="24"/>
        </w:rPr>
      </w:pPr>
      <w:r w:rsidRPr="009A3F94">
        <w:rPr>
          <w:sz w:val="24"/>
          <w:szCs w:val="24"/>
        </w:rPr>
        <w:t>V prípade, že súd rozhodne o striedavej starostlivosti, prípadne o čase starostlivosti jednotlivých rodičov o dieťa je materská škola aj rodič povinný toto rozhodnutie rešpektovať.</w:t>
      </w:r>
    </w:p>
    <w:p w:rsidR="00B84011" w:rsidRPr="009A3F94" w:rsidRDefault="00B84011" w:rsidP="00B84011">
      <w:pPr>
        <w:spacing w:line="360" w:lineRule="auto"/>
        <w:jc w:val="both"/>
        <w:rPr>
          <w:sz w:val="24"/>
          <w:szCs w:val="24"/>
        </w:rPr>
      </w:pPr>
      <w:r w:rsidRPr="009A3F94">
        <w:rPr>
          <w:sz w:val="24"/>
          <w:szCs w:val="24"/>
        </w:rPr>
        <w:t>Pri striedaní služieb si učiteľky odovzdávajú deti s dôležitými informáciami o deťoch a s presným počtom detí cez evidenciu v dochádzke a v zošitoch na tento účel. Pedagogický zamestnanec bez odovzdania detí kolegyni, nemôže opustiť deti a tým ani pracovisko. Pri odchode detí domov, ak sú deti v školskej záhrade, rodič po príchode na dvor preberá zodpovednosť za svoje dieťa. Pri odchode je povinný oznámiť svoj odchod s dieťaťom pedagogickému zamestnancovi.</w:t>
      </w:r>
    </w:p>
    <w:p w:rsidR="00B84011" w:rsidRPr="009A3F94" w:rsidRDefault="00B84011" w:rsidP="00B84011">
      <w:pPr>
        <w:spacing w:line="360" w:lineRule="auto"/>
        <w:jc w:val="both"/>
        <w:rPr>
          <w:sz w:val="24"/>
          <w:szCs w:val="24"/>
        </w:rPr>
      </w:pPr>
      <w:r w:rsidRPr="009A3F94">
        <w:rPr>
          <w:sz w:val="24"/>
          <w:szCs w:val="24"/>
        </w:rPr>
        <w:t xml:space="preserve">V zmysle zákona č. 18/2018 Z.z. </w:t>
      </w:r>
      <w:r w:rsidRPr="009A3F94">
        <w:rPr>
          <w:color w:val="000000"/>
          <w:sz w:val="24"/>
          <w:szCs w:val="24"/>
          <w:shd w:val="clear" w:color="auto" w:fill="FFFFFF"/>
        </w:rPr>
        <w:t xml:space="preserve">o ochrane osobných údajov a o zmene a doplnení niektorých zákonov </w:t>
      </w:r>
      <w:r w:rsidRPr="009A3F94">
        <w:rPr>
          <w:sz w:val="24"/>
          <w:szCs w:val="24"/>
        </w:rPr>
        <w:t>sú povinní všetci zamestnanci zachovať mlčanlivosť o osobných údajoch detí navštevujúcich materskú školu. Na podanie písomnej, resp. ústnej informácie ohľadom konkrétneho dieťa musí byť písomný s</w:t>
      </w:r>
      <w:r>
        <w:rPr>
          <w:sz w:val="24"/>
          <w:szCs w:val="24"/>
        </w:rPr>
        <w:t xml:space="preserve">úhlas zákonného zástupcu. </w:t>
      </w:r>
      <w:r w:rsidRPr="009A3F94">
        <w:rPr>
          <w:sz w:val="24"/>
          <w:szCs w:val="24"/>
        </w:rPr>
        <w:t>Pracovníci Centra pedagogicko psychologického poradenstva a prevencie a externí lektori sú povinní zachovať mlčanlivosť o skutočnostiach, ktoré sa dozvedeli o svojich klientoch. Na podanie písomnej správy, ale aj ústnu konzultáciu s pedagogickým zamestnancom ohľadom konkrétneho dieťaťa – musí byť písomný súhlas zákonného zástupcu dieťaťa.</w:t>
      </w:r>
    </w:p>
    <w:p w:rsidR="00B84011" w:rsidRPr="009A3F94" w:rsidRDefault="00B84011" w:rsidP="00B84011">
      <w:pPr>
        <w:spacing w:line="360" w:lineRule="auto"/>
        <w:jc w:val="both"/>
        <w:rPr>
          <w:sz w:val="24"/>
          <w:szCs w:val="24"/>
        </w:rPr>
      </w:pPr>
    </w:p>
    <w:p w:rsidR="00B84011" w:rsidRDefault="00B84011" w:rsidP="00B84011">
      <w:pPr>
        <w:spacing w:line="360" w:lineRule="auto"/>
        <w:jc w:val="both"/>
        <w:rPr>
          <w:rFonts w:eastAsia="Arial"/>
          <w:sz w:val="24"/>
          <w:szCs w:val="24"/>
        </w:rPr>
      </w:pPr>
    </w:p>
    <w:p w:rsidR="00B84011" w:rsidRPr="009A3F94" w:rsidRDefault="00B84011" w:rsidP="00B84011">
      <w:pPr>
        <w:spacing w:line="360" w:lineRule="auto"/>
        <w:jc w:val="both"/>
        <w:rPr>
          <w:rFonts w:eastAsia="Arial"/>
          <w:b/>
          <w:sz w:val="24"/>
          <w:szCs w:val="24"/>
        </w:rPr>
      </w:pPr>
      <w:r>
        <w:rPr>
          <w:rFonts w:eastAsia="Arial"/>
          <w:sz w:val="24"/>
          <w:szCs w:val="24"/>
        </w:rPr>
        <w:t>V zmysle platnej právnej legislatívy</w:t>
      </w:r>
      <w:r w:rsidRPr="009A3F94">
        <w:rPr>
          <w:rFonts w:eastAsia="Arial"/>
          <w:sz w:val="24"/>
          <w:szCs w:val="24"/>
        </w:rPr>
        <w:t xml:space="preserve"> </w:t>
      </w:r>
      <w:r w:rsidRPr="009A3F94">
        <w:rPr>
          <w:rFonts w:eastAsia="Arial"/>
          <w:b/>
          <w:sz w:val="24"/>
          <w:szCs w:val="24"/>
        </w:rPr>
        <w:t>môže byť v materskej škole umiestnené len dieťa, ktoré: je spôsobilé na pobyt v kolektíve, neprejavuje príznaky prenosného ochorenia, nemá nariadené karanténne opatrenie.</w:t>
      </w:r>
    </w:p>
    <w:p w:rsidR="00B84011" w:rsidRPr="009A3F94" w:rsidRDefault="00B84011" w:rsidP="00B84011">
      <w:pPr>
        <w:spacing w:line="360" w:lineRule="auto"/>
        <w:jc w:val="both"/>
        <w:rPr>
          <w:rFonts w:eastAsia="Arial"/>
          <w:sz w:val="24"/>
          <w:szCs w:val="24"/>
        </w:rPr>
      </w:pPr>
      <w:r w:rsidRPr="009A3F94">
        <w:rPr>
          <w:rFonts w:eastAsia="Arial"/>
          <w:b/>
          <w:sz w:val="24"/>
          <w:szCs w:val="24"/>
        </w:rPr>
        <w:t>Ak sa jedná o infekčné ochorenie, ktoré vyžaduje zabezpečenie následných opatrení, je rodič dieťaťa povinný oznámiť túto skutočnosť v materskej škole ihneď!</w:t>
      </w:r>
      <w:r w:rsidRPr="009A3F94">
        <w:rPr>
          <w:rFonts w:eastAsia="Arial"/>
          <w:sz w:val="24"/>
          <w:szCs w:val="24"/>
        </w:rPr>
        <w:t xml:space="preserve"> </w:t>
      </w:r>
    </w:p>
    <w:p w:rsidR="00B84011" w:rsidRPr="009A3F94" w:rsidRDefault="00B84011" w:rsidP="00B84011">
      <w:pPr>
        <w:spacing w:line="360" w:lineRule="auto"/>
        <w:jc w:val="both"/>
        <w:rPr>
          <w:rFonts w:eastAsia="Arial"/>
          <w:sz w:val="24"/>
          <w:szCs w:val="24"/>
        </w:rPr>
      </w:pPr>
      <w:r w:rsidRPr="00622C03">
        <w:rPr>
          <w:sz w:val="24"/>
          <w:szCs w:val="24"/>
        </w:rPr>
        <w:t>Najneskôr do 14 pracovných dní od začiatku neprítomnosti dieťaťa oznámi zákonný zástupca dôvod a predpokladaný čas jeho neprítomnosti. Ak nejde o dieťa, ktoré si plní povinné predprimárne vzdelávanie.</w:t>
      </w:r>
    </w:p>
    <w:p w:rsidR="00B84011" w:rsidRPr="00622C03" w:rsidRDefault="00B84011" w:rsidP="00B84011">
      <w:pPr>
        <w:pStyle w:val="Zkladntext"/>
        <w:spacing w:line="360" w:lineRule="auto"/>
      </w:pPr>
      <w:r w:rsidRPr="00622C03">
        <w:t xml:space="preserve">Ak je neprítomnosť </w:t>
      </w:r>
      <w:r>
        <w:t xml:space="preserve">dieťaťa </w:t>
      </w:r>
      <w:r w:rsidRPr="00622C03">
        <w:t xml:space="preserve">dlhšia ako 30 po sebe nasledujúcich dní, oznámi </w:t>
      </w:r>
      <w:r>
        <w:t xml:space="preserve">zákonný zástupca </w:t>
      </w:r>
      <w:r w:rsidRPr="00622C03">
        <w:t>zástupkyni dôvod neprítomnosti písomne, pričom pri opätovnom nástupe dieťaťa do MŠ predloží doklad od ošetrujúceho lekára. Ak zákonný zástupca do 14 dní pracovných dní / resp. 30 dní písomne/ neoznámi zástupkyni dôvod neprítomnosti dieťaťa, alebo   závažným spôsobom opakovane poruší Školský poriadok MŠ, riaditeľka na návrh zástupkyni, po predchádzajúcom písomnom upozornení rodiča, môže rozhodnúť o ukončení dochádzky dieťaťa do materskej školy. Pri dieťaťati s povinným predprimárnym vzdelávaním, je táto skutočnosť hlásená na UPSVAR.</w:t>
      </w:r>
      <w:r w:rsidRPr="009A3F94">
        <w:rPr>
          <w:color w:val="FF0000"/>
          <w:u w:val="single"/>
        </w:rPr>
        <w:br/>
      </w:r>
      <w:r w:rsidRPr="00622C03">
        <w:t>Neprítomnosť dieťaťa do 7 po sebe idúcich vyučovacích dní (max. 21 dní v polroku) ospravedlňuje rodič, pri dlhšej absencii je povinné lekárske potvrdenie.</w:t>
      </w:r>
    </w:p>
    <w:p w:rsidR="00B84011" w:rsidRPr="009A3F94" w:rsidRDefault="00B84011" w:rsidP="00B84011">
      <w:pPr>
        <w:pStyle w:val="Zkladntext"/>
        <w:spacing w:line="360" w:lineRule="auto"/>
      </w:pPr>
      <w:r w:rsidRPr="009A3F94">
        <w:t>Prevzatie dieťaťa môže pedagogický zamestnanec odmietnuť, ak zistí, že jeho zdravotný stav nie je vhodný na prijatie do MŠ.</w:t>
      </w:r>
    </w:p>
    <w:p w:rsidR="00B84011" w:rsidRPr="009A3F94" w:rsidRDefault="00B84011" w:rsidP="00B84011">
      <w:pPr>
        <w:spacing w:line="360" w:lineRule="auto"/>
        <w:ind w:firstLine="708"/>
        <w:jc w:val="both"/>
        <w:rPr>
          <w:rFonts w:eastAsia="Arial"/>
          <w:sz w:val="24"/>
          <w:szCs w:val="24"/>
        </w:rPr>
      </w:pPr>
      <w:r w:rsidRPr="009A3F94">
        <w:rPr>
          <w:rFonts w:eastAsia="Arial"/>
          <w:sz w:val="24"/>
          <w:szCs w:val="24"/>
        </w:rPr>
        <w:t>Ak dieťa počas dňa ochorie</w:t>
      </w:r>
      <w:r w:rsidRPr="009A3F94">
        <w:rPr>
          <w:rFonts w:eastAsia="Arial"/>
          <w:bCs/>
          <w:sz w:val="24"/>
          <w:szCs w:val="24"/>
        </w:rPr>
        <w:t>, pedagogický zamestnanec zabezpečí jeho izoláciu a čo najskôr upovedomí rodiča, ktorého povinnosťou je si pre dieťa v čo najkratšom čase prísť.</w:t>
      </w:r>
      <w:r w:rsidRPr="009A3F94">
        <w:rPr>
          <w:sz w:val="24"/>
          <w:szCs w:val="24"/>
        </w:rPr>
        <w:t xml:space="preserve"> Pedagogický zamestnanec zákonného zástupcu upozorní na potrebu návštevy lekára, ak má podozrenie na začínajúce ochorenie. Chráni tým ostatné deti pred možnou nákazou a samozrejme aj dieťa samo. V prípade, že zákonný zástupca neakceptuje požiadavku pedagogického zamestnanca, pedagogický zamestnanec môže nasledujúce dni odmietnuť prevzatie dieťaťa. </w:t>
      </w:r>
    </w:p>
    <w:p w:rsidR="00B84011" w:rsidRPr="009A3F94" w:rsidRDefault="00B84011" w:rsidP="00B84011">
      <w:pPr>
        <w:spacing w:line="360" w:lineRule="auto"/>
        <w:jc w:val="both"/>
        <w:rPr>
          <w:sz w:val="24"/>
          <w:szCs w:val="24"/>
        </w:rPr>
      </w:pPr>
      <w:r w:rsidRPr="009A3F94">
        <w:rPr>
          <w:bCs/>
          <w:sz w:val="24"/>
          <w:szCs w:val="24"/>
        </w:rPr>
        <w:t>Povinnosťou každého zákonného zástupcu je, aby okamžite pri zmene zamestnania nahlásil zmenu a telefónne číslo pre prípad ochorenia, resp. úrazu.</w:t>
      </w:r>
      <w:r w:rsidRPr="009A3F94">
        <w:rPr>
          <w:sz w:val="24"/>
          <w:szCs w:val="24"/>
        </w:rPr>
        <w:t xml:space="preserve">      </w:t>
      </w:r>
    </w:p>
    <w:p w:rsidR="00B84011" w:rsidRDefault="00B84011" w:rsidP="00B84011">
      <w:pPr>
        <w:spacing w:line="360" w:lineRule="auto"/>
        <w:jc w:val="both"/>
        <w:rPr>
          <w:sz w:val="24"/>
          <w:szCs w:val="24"/>
        </w:rPr>
      </w:pPr>
      <w:r w:rsidRPr="009A3F94">
        <w:rPr>
          <w:sz w:val="24"/>
          <w:szCs w:val="24"/>
        </w:rPr>
        <w:t xml:space="preserve">Lekárnička je umiestnená na prízemí v kancelárii. Potrebné liečivá a materiál doplňuje priebežne pani učiteľka, ktorá je určená na prvej pedagogickej rade. Lieky sa v materskej škole deťom nepodávajú. Liek, ktorý sa podáva pri náhlych alergických alebo životu ohrozujúcich situáciách, môže pedagogický zamestnanec dieťaťu podať na  základe </w:t>
      </w:r>
      <w:r w:rsidRPr="009A3F94">
        <w:rPr>
          <w:sz w:val="24"/>
          <w:szCs w:val="24"/>
        </w:rPr>
        <w:lastRenderedPageBreak/>
        <w:t xml:space="preserve">písomného požiadania zákonného zástupcu,  kde uvedie, o aký druh lieku sa jedná a presný návod podávania lieku. Liek musí byť viditeľne označený menom dieťaťa. </w:t>
      </w:r>
    </w:p>
    <w:p w:rsidR="00B84011" w:rsidRPr="009A3F94" w:rsidRDefault="00B84011" w:rsidP="00B84011">
      <w:pPr>
        <w:spacing w:line="360" w:lineRule="auto"/>
        <w:jc w:val="both"/>
        <w:rPr>
          <w:sz w:val="24"/>
          <w:szCs w:val="24"/>
        </w:rPr>
      </w:pPr>
      <w:r w:rsidRPr="009A3F94">
        <w:rPr>
          <w:sz w:val="24"/>
          <w:szCs w:val="24"/>
        </w:rPr>
        <w:t>Zakazuje sa nechávať v skrinke aj v materskej škole akékoľvek lieky, masti, krémy.</w:t>
      </w:r>
    </w:p>
    <w:p w:rsidR="00B84011" w:rsidRPr="009A3F94" w:rsidRDefault="00B84011" w:rsidP="00B84011">
      <w:pPr>
        <w:spacing w:line="360" w:lineRule="auto"/>
        <w:jc w:val="both"/>
        <w:rPr>
          <w:sz w:val="24"/>
          <w:szCs w:val="24"/>
        </w:rPr>
      </w:pPr>
      <w:r w:rsidRPr="009A3F94">
        <w:rPr>
          <w:sz w:val="24"/>
          <w:szCs w:val="24"/>
        </w:rPr>
        <w:t>V prípade, že sa dieťa pomočí, vracia alebo sa inak znečistí, umyje a prezlečie ho prevádzková zamestnankyňa a vráti ho späť do starostlivosti pedagogického zamestnanca. Znečistené oblečenie, poprípade pyžamo, plachtu a</w:t>
      </w:r>
      <w:r>
        <w:rPr>
          <w:sz w:val="24"/>
          <w:szCs w:val="24"/>
        </w:rPr>
        <w:t> spací vak</w:t>
      </w:r>
      <w:r w:rsidRPr="009A3F94">
        <w:rPr>
          <w:sz w:val="24"/>
          <w:szCs w:val="24"/>
        </w:rPr>
        <w:t xml:space="preserve"> dá do igelitového vrecka dieťaťu do skrinky na vypratie. Rodič je povinný čo najskôr doniesť oprané </w:t>
      </w:r>
      <w:r>
        <w:rPr>
          <w:sz w:val="24"/>
          <w:szCs w:val="24"/>
        </w:rPr>
        <w:t>prádlo na oddych</w:t>
      </w:r>
      <w:r w:rsidRPr="009A3F94">
        <w:rPr>
          <w:sz w:val="24"/>
          <w:szCs w:val="24"/>
        </w:rPr>
        <w:t xml:space="preserve"> do materskej školy. </w:t>
      </w:r>
    </w:p>
    <w:p w:rsidR="00B84011" w:rsidRPr="009A3F94" w:rsidRDefault="00B84011" w:rsidP="00B84011">
      <w:pPr>
        <w:spacing w:line="360" w:lineRule="auto"/>
        <w:jc w:val="both"/>
        <w:rPr>
          <w:bCs/>
          <w:sz w:val="24"/>
          <w:szCs w:val="24"/>
        </w:rPr>
      </w:pPr>
      <w:r w:rsidRPr="009A3F94">
        <w:rPr>
          <w:sz w:val="24"/>
          <w:szCs w:val="24"/>
        </w:rPr>
        <w:t xml:space="preserve">Z bezpečnostný dôvodov  majú deti uzatvorenú obuv, nie šľapky.  </w:t>
      </w:r>
    </w:p>
    <w:p w:rsidR="00B84011" w:rsidRPr="009A3F94" w:rsidRDefault="00B84011" w:rsidP="00B84011">
      <w:pPr>
        <w:spacing w:line="360" w:lineRule="auto"/>
        <w:jc w:val="both"/>
        <w:rPr>
          <w:sz w:val="24"/>
          <w:szCs w:val="24"/>
        </w:rPr>
      </w:pPr>
      <w:r w:rsidRPr="009A3F94">
        <w:rPr>
          <w:sz w:val="24"/>
          <w:szCs w:val="24"/>
        </w:rPr>
        <w:t>Za dodržiavanie hygienických predpisov v priestoroch MŠ, ochr</w:t>
      </w:r>
      <w:r>
        <w:rPr>
          <w:sz w:val="24"/>
          <w:szCs w:val="24"/>
        </w:rPr>
        <w:t xml:space="preserve">anu zdravia detí zodpovedajú </w:t>
      </w:r>
      <w:r w:rsidRPr="009A3F94">
        <w:rPr>
          <w:sz w:val="24"/>
          <w:szCs w:val="24"/>
        </w:rPr>
        <w:t xml:space="preserve">prevádzkoví zamestnanci a to v rozsahu im určenej pracovnej náplne. </w:t>
      </w:r>
    </w:p>
    <w:p w:rsidR="00B84011" w:rsidRPr="009A3F94" w:rsidRDefault="00B84011" w:rsidP="00B84011">
      <w:pPr>
        <w:spacing w:line="360" w:lineRule="auto"/>
        <w:jc w:val="both"/>
        <w:rPr>
          <w:sz w:val="24"/>
          <w:szCs w:val="24"/>
        </w:rPr>
      </w:pPr>
      <w:r w:rsidRPr="009A3F94">
        <w:rPr>
          <w:sz w:val="24"/>
          <w:szCs w:val="24"/>
        </w:rPr>
        <w:t xml:space="preserve">V zimnom období sú za údržbu chodníka pred vchodom, najviac však v šírke pol metra pre možný prechod zodpovední prevádzkoví zamestnanci. Sneh odpratávajú odhŕňačom na sneh a posýpajú priemyselnou soľou, aby odstránili ľad, resp. aby predchádzali jeho vytvoreniu. V prípade kalamity sa zabezpečí starostlivosť o deti a ostatné zamestnankyne sa podieľajú na odpratávaní snehu.  </w:t>
      </w:r>
    </w:p>
    <w:p w:rsidR="00B84011" w:rsidRPr="009A3F94" w:rsidRDefault="00B84011" w:rsidP="00B84011">
      <w:pPr>
        <w:spacing w:line="360" w:lineRule="auto"/>
        <w:jc w:val="both"/>
        <w:rPr>
          <w:sz w:val="24"/>
          <w:szCs w:val="24"/>
          <w:highlight w:val="yellow"/>
        </w:rPr>
      </w:pPr>
      <w:r w:rsidRPr="009A3F94">
        <w:rPr>
          <w:sz w:val="24"/>
          <w:szCs w:val="24"/>
        </w:rPr>
        <w:t>Pre deti materskej školy je každoročne uzavreté úrazové poistenie.</w:t>
      </w:r>
    </w:p>
    <w:p w:rsidR="00B84011" w:rsidRPr="009A3F94" w:rsidRDefault="00B84011" w:rsidP="00B84011">
      <w:pPr>
        <w:spacing w:line="360" w:lineRule="auto"/>
        <w:jc w:val="both"/>
        <w:rPr>
          <w:sz w:val="24"/>
          <w:szCs w:val="24"/>
        </w:rPr>
      </w:pPr>
      <w:r w:rsidRPr="009A3F94">
        <w:rPr>
          <w:rFonts w:eastAsia="Arial"/>
          <w:sz w:val="24"/>
          <w:szCs w:val="24"/>
        </w:rPr>
        <w:t xml:space="preserve">Podľa </w:t>
      </w:r>
      <w:r>
        <w:rPr>
          <w:rFonts w:eastAsia="Arial"/>
          <w:sz w:val="24"/>
          <w:szCs w:val="24"/>
        </w:rPr>
        <w:t>platnej právnej legislatívy</w:t>
      </w:r>
      <w:r w:rsidRPr="009A3F94">
        <w:rPr>
          <w:rFonts w:eastAsia="Arial"/>
          <w:sz w:val="24"/>
          <w:szCs w:val="24"/>
        </w:rPr>
        <w:t xml:space="preserve"> o bezpečnosti a ochrane zdravia pri práci sú zamestnanci školy  pravidelne školení o bezpečnosti a ochrane zdravia pri práci a požiarnej ochrane. Podľa harmonogramu sa na škole vykonávajú revízie elektrických a plynových zariadení, komínov, bleskozvodov. Elektrické spotrebiče, vypínače, zásuvky a elektrické vedenie musí byť zabezpečené proti možnosti použitia deťmi.</w:t>
      </w:r>
      <w:r w:rsidRPr="009A3F94">
        <w:rPr>
          <w:sz w:val="24"/>
          <w:szCs w:val="24"/>
        </w:rPr>
        <w:t xml:space="preserve"> Zodpovední sú všetci zamestnanci materskej školy.</w:t>
      </w:r>
    </w:p>
    <w:p w:rsidR="00B84011" w:rsidRPr="009A3F94" w:rsidRDefault="00B84011" w:rsidP="00B84011">
      <w:pPr>
        <w:spacing w:line="360" w:lineRule="auto"/>
        <w:jc w:val="both"/>
        <w:rPr>
          <w:sz w:val="24"/>
          <w:szCs w:val="24"/>
        </w:rPr>
      </w:pPr>
      <w:r w:rsidRPr="009A3F94">
        <w:rPr>
          <w:sz w:val="24"/>
          <w:szCs w:val="24"/>
        </w:rPr>
        <w:t xml:space="preserve">Fajčenie je v celom objekte materskej školy zakázané. </w:t>
      </w:r>
    </w:p>
    <w:p w:rsidR="00B84011" w:rsidRPr="009A3F94" w:rsidRDefault="00B84011" w:rsidP="00B84011">
      <w:pPr>
        <w:pStyle w:val="Nadpis3"/>
        <w:numPr>
          <w:ilvl w:val="0"/>
          <w:numId w:val="0"/>
        </w:numPr>
        <w:spacing w:line="360" w:lineRule="auto"/>
        <w:ind w:left="720" w:hanging="720"/>
        <w:rPr>
          <w:rFonts w:ascii="Times New Roman" w:eastAsia="Arial" w:hAnsi="Times New Roman"/>
          <w:sz w:val="24"/>
          <w:szCs w:val="24"/>
        </w:rPr>
      </w:pPr>
      <w:bookmarkStart w:id="64" w:name="_Toc81224985"/>
      <w:bookmarkStart w:id="65" w:name="_Toc81239444"/>
      <w:r w:rsidRPr="009A3F94">
        <w:rPr>
          <w:rFonts w:ascii="Times New Roman" w:eastAsia="Arial" w:hAnsi="Times New Roman"/>
          <w:sz w:val="24"/>
          <w:szCs w:val="24"/>
        </w:rPr>
        <w:t>Postup zamestnancov pri evidencii úrazov detí</w:t>
      </w:r>
      <w:bookmarkEnd w:id="64"/>
      <w:bookmarkEnd w:id="65"/>
    </w:p>
    <w:p w:rsidR="00B84011" w:rsidRPr="009A3F94" w:rsidRDefault="00B84011" w:rsidP="00B84011">
      <w:pPr>
        <w:spacing w:line="360" w:lineRule="auto"/>
        <w:jc w:val="both"/>
        <w:rPr>
          <w:sz w:val="24"/>
          <w:szCs w:val="24"/>
        </w:rPr>
      </w:pPr>
      <w:r w:rsidRPr="009A3F94">
        <w:rPr>
          <w:sz w:val="24"/>
          <w:szCs w:val="24"/>
        </w:rPr>
        <w:t xml:space="preserve">Škola vedie knihu evidencie registrovaných a neregistrovaných školských úrazov. Údaje z evidencie sa využívajú pri spisovaní záznamu o registrovanom školskom úraze pre prípad, ak sa následky úrazu prejavia neskôr. Záznam do knihy evidencie úrazov spisuje pedagogický zamestnanec, ktorý vykonával v čase úrazu nad dieťaťom dozor. Ak to nie je možné, záznam spíše triedny učiteľ dieťaťa. Ak ani to nie je možné, záznam spíše zamestnanec poverený zástupkyňou. </w:t>
      </w:r>
    </w:p>
    <w:p w:rsidR="00B84011" w:rsidRPr="009A3F94" w:rsidRDefault="00B84011" w:rsidP="00B84011">
      <w:pPr>
        <w:spacing w:line="360" w:lineRule="auto"/>
        <w:jc w:val="both"/>
        <w:rPr>
          <w:sz w:val="24"/>
          <w:szCs w:val="24"/>
        </w:rPr>
      </w:pPr>
      <w:r w:rsidRPr="009A3F94">
        <w:rPr>
          <w:sz w:val="24"/>
          <w:szCs w:val="24"/>
        </w:rPr>
        <w:tab/>
        <w:t xml:space="preserve">Záznam do knihy evidencie úrazov vykoná pedagogický zamestnanec v deň úrazu. Ak dieťa chýba menej ako 4 dni, tento úraz sa považuje za neregistrovaný školský úraz. Ak dieťa </w:t>
      </w:r>
      <w:r w:rsidRPr="009A3F94">
        <w:rPr>
          <w:sz w:val="24"/>
          <w:szCs w:val="24"/>
        </w:rPr>
        <w:lastRenderedPageBreak/>
        <w:t>z dôvodu školského úrazu chýba v škole, na základe stanoviska ošetrujúceho lekára, viac ako 3 dni, považuje sa tento úraz za registrovaný školský úraz. Škola spisuje záznam o registrovanom školskom úraze najneskôr do 4 dní po oznámení vzniku registrovaného školského úrazu. Záznam o registrovanom školskom úraze spisuje podľa vzoru pedagogický zamestnanec, ktorý vykonával v čase úrazu nad dieťaťom dozor. Záznam podpíše zákonný zástupca dieťaťa, učiteľka, ktorá záznam spísala a riaditeľka materskej školy. Zamestnanec spisujúci záznam pozve k spísaniu záznamu zákonného zástupcu dieťaťa. Riaditeľka alebo zástupkyňa školy je povinná do 7. kalendárnych dní od vzniku každého školského úrazu zaevidovať ho prostredníctvom webovej aplikácie sledujúcej štatistiku úrazovosti na školách. Záznam o registrovanom úraze dostanú: zákonný zástupca dieťaťa, škola, technik BOZP a poisťovňa, v ktorej má škola vybavené úrazové poistenie detí. Vo veci finančného odškodnenia školského úrazu od poisťovne ďalej koná zástupkyňa v spolupráci so zákonným zástupcom dieťaťa.</w:t>
      </w:r>
    </w:p>
    <w:p w:rsidR="00B84011" w:rsidRPr="009A3F94" w:rsidRDefault="00B84011" w:rsidP="00B84011">
      <w:pPr>
        <w:spacing w:line="360" w:lineRule="auto"/>
        <w:rPr>
          <w:rFonts w:eastAsia="Arial"/>
          <w:sz w:val="24"/>
          <w:szCs w:val="24"/>
        </w:rPr>
      </w:pPr>
    </w:p>
    <w:p w:rsidR="00B84011" w:rsidRPr="009A3F94" w:rsidRDefault="00B84011" w:rsidP="00B84011">
      <w:pPr>
        <w:spacing w:line="360" w:lineRule="auto"/>
        <w:jc w:val="both"/>
        <w:rPr>
          <w:sz w:val="24"/>
          <w:szCs w:val="24"/>
        </w:rPr>
      </w:pPr>
      <w:r w:rsidRPr="009A3F94">
        <w:rPr>
          <w:rFonts w:eastAsia="Arial"/>
          <w:sz w:val="24"/>
          <w:szCs w:val="24"/>
        </w:rPr>
        <w:t>Pri úraze zabezpečí učiteľka prvú pomoc a lekárske ošetrenie. O úraze a uskutočnených opatreniach neodkladne informuje zákonného zástupcu dieťaťa. V</w:t>
      </w:r>
      <w:r w:rsidRPr="009A3F94">
        <w:rPr>
          <w:sz w:val="24"/>
          <w:szCs w:val="24"/>
        </w:rPr>
        <w:t xml:space="preserve"> Na ošetrenie dieťaťa lekárom sprevádzajúci pedagogický zamestnanec zoberie so sebou kópiu preukazu poistenca a dotazník o dieťati, v ktorom zákonný zástupca vyznačil závažné okolnosti o zdraví dieťaťa, ak s dieťaťom neprejaví záujem ísť na ošetrenie rodič. O každom, aj malom poranení, informuje bezodkladne prítomná učiteľka rodiča, vysvetlí mu závažnosť poranenia a jej postup pri ošetrení. </w:t>
      </w:r>
      <w:bookmarkStart w:id="66" w:name="_Toc81224986"/>
      <w:bookmarkStart w:id="67" w:name="_Toc81239445"/>
    </w:p>
    <w:p w:rsidR="00B84011" w:rsidRPr="009A3F94" w:rsidRDefault="00B84011" w:rsidP="00B84011">
      <w:pPr>
        <w:spacing w:line="360" w:lineRule="auto"/>
        <w:jc w:val="both"/>
        <w:rPr>
          <w:sz w:val="24"/>
          <w:szCs w:val="24"/>
        </w:rPr>
      </w:pPr>
    </w:p>
    <w:p w:rsidR="00B84011" w:rsidRPr="009A3F94" w:rsidRDefault="00B84011" w:rsidP="00B84011">
      <w:pPr>
        <w:pStyle w:val="Nadpis2"/>
        <w:widowControl/>
        <w:numPr>
          <w:ilvl w:val="1"/>
          <w:numId w:val="0"/>
        </w:numPr>
        <w:tabs>
          <w:tab w:val="num" w:pos="0"/>
          <w:tab w:val="left" w:pos="142"/>
        </w:tabs>
        <w:autoSpaceDE/>
        <w:spacing w:before="0" w:line="360" w:lineRule="auto"/>
        <w:rPr>
          <w:rFonts w:ascii="Times New Roman" w:hAnsi="Times New Roman"/>
          <w:i w:val="0"/>
          <w:sz w:val="24"/>
          <w:szCs w:val="24"/>
        </w:rPr>
      </w:pPr>
      <w:r w:rsidRPr="009A3F94">
        <w:rPr>
          <w:rFonts w:ascii="Times New Roman" w:hAnsi="Times New Roman"/>
          <w:i w:val="0"/>
          <w:sz w:val="24"/>
          <w:szCs w:val="24"/>
        </w:rPr>
        <w:t xml:space="preserve">Protiepidemické opatrenia na prevenciu prenosných ochorení, vrátane postupu počas výskytu akútneho ochorenia u detí počas pobytu v zariadení </w:t>
      </w:r>
    </w:p>
    <w:p w:rsidR="00B84011" w:rsidRPr="009A3F94" w:rsidRDefault="00B84011" w:rsidP="00B84011">
      <w:pPr>
        <w:spacing w:line="360" w:lineRule="auto"/>
        <w:jc w:val="both"/>
        <w:rPr>
          <w:sz w:val="24"/>
          <w:szCs w:val="24"/>
        </w:rPr>
      </w:pPr>
      <w:r w:rsidRPr="009A3F94">
        <w:rPr>
          <w:sz w:val="24"/>
          <w:szCs w:val="24"/>
        </w:rPr>
        <w:t>Na zamedzenie  vzniku a šírenia prenosných ochorení sa vykonávajú v materskej škole nasledovné protiepidemické opatrenia:</w:t>
      </w:r>
    </w:p>
    <w:p w:rsidR="00B84011" w:rsidRPr="009A3F94" w:rsidRDefault="00B84011" w:rsidP="00B84011">
      <w:pPr>
        <w:widowControl/>
        <w:numPr>
          <w:ilvl w:val="0"/>
          <w:numId w:val="26"/>
        </w:numPr>
        <w:autoSpaceDE/>
        <w:spacing w:line="360" w:lineRule="auto"/>
        <w:jc w:val="both"/>
        <w:rPr>
          <w:sz w:val="24"/>
          <w:szCs w:val="24"/>
        </w:rPr>
      </w:pPr>
      <w:r w:rsidRPr="009A3F94">
        <w:rPr>
          <w:sz w:val="24"/>
          <w:szCs w:val="24"/>
        </w:rPr>
        <w:t>prijímajú sa len zdravé deti, k písomnej žiadosti zákonného zástupcu, ktorú predloží riaditeľke je povinný zákonný zástupca priložiť potvrdenie o zdravotnom stave dieťaťa od všeobecného lekára pre deti a dorast (nie staršie ako mesiac) o zdravotnom stave dieťaťa a jeho spôsobilosti navštevovať materskú školu,</w:t>
      </w:r>
    </w:p>
    <w:p w:rsidR="00B84011" w:rsidRDefault="00B84011" w:rsidP="00B84011">
      <w:pPr>
        <w:widowControl/>
        <w:numPr>
          <w:ilvl w:val="0"/>
          <w:numId w:val="26"/>
        </w:numPr>
        <w:autoSpaceDE/>
        <w:spacing w:line="360" w:lineRule="auto"/>
        <w:jc w:val="both"/>
        <w:rPr>
          <w:sz w:val="24"/>
          <w:szCs w:val="24"/>
        </w:rPr>
      </w:pPr>
      <w:r w:rsidRPr="009A3F94">
        <w:rPr>
          <w:sz w:val="24"/>
          <w:szCs w:val="24"/>
        </w:rPr>
        <w:t>každodenne sa prostredníctvom ranného filtra sa zabezpečuje kontrola zdravotného stavu dieťaťa (zabezpečujú učiteľky tried s rannou zmenou)</w:t>
      </w:r>
    </w:p>
    <w:p w:rsidR="00B84011" w:rsidRPr="009A3F94" w:rsidRDefault="00B84011" w:rsidP="00B84011">
      <w:pPr>
        <w:widowControl/>
        <w:numPr>
          <w:ilvl w:val="0"/>
          <w:numId w:val="26"/>
        </w:numPr>
        <w:autoSpaceDE/>
        <w:spacing w:line="360" w:lineRule="auto"/>
        <w:jc w:val="both"/>
        <w:rPr>
          <w:sz w:val="24"/>
          <w:szCs w:val="24"/>
        </w:rPr>
      </w:pPr>
      <w:r>
        <w:rPr>
          <w:sz w:val="24"/>
          <w:szCs w:val="24"/>
        </w:rPr>
        <w:lastRenderedPageBreak/>
        <w:t>v prípade vracania alebo hnačky u dieťaťa, musí dieťa zostať doma aspoň jeden deň, aby sa vylúčila viróza, ktorá by mohla ohroziť iné deti.</w:t>
      </w:r>
    </w:p>
    <w:p w:rsidR="00B84011" w:rsidRPr="009A3F94" w:rsidRDefault="00B84011" w:rsidP="00B84011">
      <w:pPr>
        <w:widowControl/>
        <w:numPr>
          <w:ilvl w:val="0"/>
          <w:numId w:val="26"/>
        </w:numPr>
        <w:autoSpaceDE/>
        <w:spacing w:line="360" w:lineRule="auto"/>
        <w:jc w:val="both"/>
        <w:rPr>
          <w:sz w:val="24"/>
          <w:szCs w:val="24"/>
        </w:rPr>
      </w:pPr>
      <w:r w:rsidRPr="009A3F94">
        <w:rPr>
          <w:sz w:val="24"/>
          <w:szCs w:val="24"/>
        </w:rPr>
        <w:t xml:space="preserve">prijímajú sa iba deti bez príznakov akútneho ochorenia (zvýšená teplota, kašeľ, výtok z nosa a očí, chorobné zmeny na koži, zvracanie a pod.). Učiteľka má právo neprijať dieťa s príznakmi ochorenia, resp. požiadať rodiča o lekárske potvrdenie o zdravotnom stave dieťaťa a možnosti navštevovať materskú školu, </w:t>
      </w:r>
    </w:p>
    <w:p w:rsidR="00B84011" w:rsidRPr="009A3F94" w:rsidRDefault="00B84011" w:rsidP="00B84011">
      <w:pPr>
        <w:widowControl/>
        <w:numPr>
          <w:ilvl w:val="0"/>
          <w:numId w:val="26"/>
        </w:numPr>
        <w:autoSpaceDE/>
        <w:spacing w:line="360" w:lineRule="auto"/>
        <w:jc w:val="both"/>
        <w:rPr>
          <w:sz w:val="24"/>
          <w:szCs w:val="24"/>
        </w:rPr>
      </w:pPr>
      <w:r w:rsidRPr="009A3F94">
        <w:rPr>
          <w:sz w:val="24"/>
          <w:szCs w:val="24"/>
        </w:rPr>
        <w:t>pri nástupe dieťaťa po každej minimálne 3 dňovej chorobe a neprítomnosti v MŠ z iných dôvodov trvania minimálne 5 dní, predloží rodič potvrdenie o bezinfekčnosti, že dieťa je zdravé,  nemá nariadenú karanténu, a že neprejavuje známky akútneho či infekčného ochorenia,</w:t>
      </w:r>
    </w:p>
    <w:p w:rsidR="00B84011" w:rsidRPr="009A3F94" w:rsidRDefault="00B84011" w:rsidP="00B84011">
      <w:pPr>
        <w:widowControl/>
        <w:numPr>
          <w:ilvl w:val="0"/>
          <w:numId w:val="26"/>
        </w:numPr>
        <w:autoSpaceDE/>
        <w:spacing w:line="360" w:lineRule="auto"/>
        <w:jc w:val="both"/>
        <w:rPr>
          <w:sz w:val="24"/>
          <w:szCs w:val="24"/>
        </w:rPr>
      </w:pPr>
      <w:r w:rsidRPr="009A3F94">
        <w:rPr>
          <w:sz w:val="24"/>
          <w:szCs w:val="24"/>
        </w:rPr>
        <w:t>pri príznakoch akútneho ochorenia zisteného v priebehu dňa, učiteľka zabezpečí okamžitú informovanosť rodičov  a  oddelenie dieťaťa od ostatných, t.j. umiestnením chorého dieťaťa do samostatnej miestnosti. V prípade, že je učiteľka s  deťmi sama (druhá učiteľka ešte nenastúpila do práce) zabezpečí dozor nad dieťaťom až do príchodu rodiča,</w:t>
      </w:r>
    </w:p>
    <w:p w:rsidR="00B84011" w:rsidRPr="009A3F94" w:rsidRDefault="00B84011" w:rsidP="00B84011">
      <w:pPr>
        <w:widowControl/>
        <w:numPr>
          <w:ilvl w:val="0"/>
          <w:numId w:val="26"/>
        </w:numPr>
        <w:autoSpaceDE/>
        <w:spacing w:line="360" w:lineRule="auto"/>
        <w:jc w:val="both"/>
        <w:rPr>
          <w:sz w:val="24"/>
          <w:szCs w:val="24"/>
        </w:rPr>
      </w:pPr>
      <w:r w:rsidRPr="009A3F94">
        <w:rPr>
          <w:sz w:val="24"/>
          <w:szCs w:val="24"/>
        </w:rPr>
        <w:t xml:space="preserve">dodržiavajú sa hygienické požiadavky  pri udržiavaní čistoty priestorov materskej školy – podľa režimu dezinfekcie, </w:t>
      </w:r>
    </w:p>
    <w:p w:rsidR="00B84011" w:rsidRPr="009A3F94" w:rsidRDefault="00B84011" w:rsidP="00B84011">
      <w:pPr>
        <w:widowControl/>
        <w:numPr>
          <w:ilvl w:val="0"/>
          <w:numId w:val="26"/>
        </w:numPr>
        <w:autoSpaceDE/>
        <w:spacing w:line="360" w:lineRule="auto"/>
        <w:jc w:val="both"/>
        <w:rPr>
          <w:sz w:val="24"/>
          <w:szCs w:val="24"/>
        </w:rPr>
      </w:pPr>
      <w:r w:rsidRPr="009A3F94">
        <w:rPr>
          <w:sz w:val="24"/>
          <w:szCs w:val="24"/>
        </w:rPr>
        <w:t>dodržiavajú sa  zásady osobnej hygieny detí i personálu školy.</w:t>
      </w:r>
    </w:p>
    <w:p w:rsidR="00B84011" w:rsidRPr="009A3F94" w:rsidRDefault="00B84011" w:rsidP="00B84011">
      <w:pPr>
        <w:spacing w:line="360" w:lineRule="auto"/>
        <w:jc w:val="both"/>
        <w:rPr>
          <w:sz w:val="24"/>
          <w:szCs w:val="24"/>
        </w:rPr>
      </w:pPr>
    </w:p>
    <w:p w:rsidR="00B84011" w:rsidRPr="009A3F94" w:rsidRDefault="00B84011" w:rsidP="00B84011">
      <w:pPr>
        <w:spacing w:after="240" w:line="360" w:lineRule="auto"/>
        <w:jc w:val="both"/>
        <w:rPr>
          <w:b/>
          <w:sz w:val="24"/>
          <w:szCs w:val="24"/>
        </w:rPr>
      </w:pPr>
      <w:r w:rsidRPr="009A3F94">
        <w:rPr>
          <w:b/>
          <w:sz w:val="24"/>
          <w:szCs w:val="24"/>
        </w:rPr>
        <w:t xml:space="preserve"> Opatrenia v prípade</w:t>
      </w:r>
      <w:r>
        <w:rPr>
          <w:b/>
          <w:sz w:val="24"/>
          <w:szCs w:val="24"/>
        </w:rPr>
        <w:t xml:space="preserve"> výskytu pedikulózy (voš detská</w:t>
      </w:r>
      <w:r w:rsidRPr="009A3F94">
        <w:rPr>
          <w:b/>
          <w:sz w:val="24"/>
          <w:szCs w:val="24"/>
        </w:rPr>
        <w:t xml:space="preserve"> hlavová) </w:t>
      </w:r>
    </w:p>
    <w:p w:rsidR="00B84011" w:rsidRPr="009A3F94" w:rsidRDefault="00B84011" w:rsidP="00B84011">
      <w:pPr>
        <w:widowControl/>
        <w:numPr>
          <w:ilvl w:val="0"/>
          <w:numId w:val="27"/>
        </w:numPr>
        <w:autoSpaceDE/>
        <w:spacing w:line="360" w:lineRule="auto"/>
        <w:jc w:val="both"/>
        <w:rPr>
          <w:sz w:val="24"/>
          <w:szCs w:val="24"/>
        </w:rPr>
      </w:pPr>
      <w:r w:rsidRPr="009A3F94">
        <w:rPr>
          <w:sz w:val="24"/>
          <w:szCs w:val="24"/>
        </w:rPr>
        <w:t xml:space="preserve">postupuje sa prehliadaním vlasov (živé vši i vajíčka), predovšetkým za ušami </w:t>
      </w:r>
    </w:p>
    <w:p w:rsidR="00B84011" w:rsidRPr="009A3F94" w:rsidRDefault="00B84011" w:rsidP="00B84011">
      <w:pPr>
        <w:widowControl/>
        <w:numPr>
          <w:ilvl w:val="0"/>
          <w:numId w:val="27"/>
        </w:numPr>
        <w:autoSpaceDE/>
        <w:spacing w:line="360" w:lineRule="auto"/>
        <w:jc w:val="both"/>
        <w:rPr>
          <w:sz w:val="24"/>
          <w:szCs w:val="24"/>
        </w:rPr>
      </w:pPr>
      <w:r w:rsidRPr="009A3F94">
        <w:rPr>
          <w:sz w:val="24"/>
          <w:szCs w:val="24"/>
        </w:rPr>
        <w:t xml:space="preserve">vykoná sa naraz u všetkých členov kolektívu, vrátane zdravých detí a rovnako  </w:t>
      </w:r>
    </w:p>
    <w:p w:rsidR="00B84011" w:rsidRPr="009A3F94" w:rsidRDefault="00B84011" w:rsidP="00B84011">
      <w:pPr>
        <w:spacing w:line="360" w:lineRule="auto"/>
        <w:ind w:left="720"/>
        <w:jc w:val="both"/>
        <w:rPr>
          <w:sz w:val="24"/>
          <w:szCs w:val="24"/>
        </w:rPr>
      </w:pPr>
      <w:r w:rsidRPr="009A3F94">
        <w:rPr>
          <w:sz w:val="24"/>
          <w:szCs w:val="24"/>
        </w:rPr>
        <w:t xml:space="preserve">v rodine u všetkých členov domácnosti nevyhnutná dezinsekcia </w:t>
      </w:r>
    </w:p>
    <w:p w:rsidR="00B84011" w:rsidRPr="009A3F94" w:rsidRDefault="00B84011" w:rsidP="00B84011">
      <w:pPr>
        <w:widowControl/>
        <w:numPr>
          <w:ilvl w:val="0"/>
          <w:numId w:val="27"/>
        </w:numPr>
        <w:autoSpaceDE/>
        <w:spacing w:line="360" w:lineRule="auto"/>
        <w:jc w:val="both"/>
        <w:rPr>
          <w:sz w:val="24"/>
          <w:szCs w:val="24"/>
        </w:rPr>
      </w:pPr>
      <w:r w:rsidRPr="009A3F94">
        <w:rPr>
          <w:sz w:val="24"/>
          <w:szCs w:val="24"/>
        </w:rPr>
        <w:t>všetkým rodičom/zákonným zástupcom sa posiela mail s informáciou o výskyte pedikulózy s informáciami, ako postupovať v prípade výskytu vší, kde sa odporučí použiť metódu  vyčesania mŕtvych hníd, ktoré na vlasoch ostávajú prilepené špeciálnym hustým hrebeňom a pri poslednom oplachovaní vlasov pridať do vody ocot, ktorý hnidy pomôže uvoľniť,</w:t>
      </w:r>
    </w:p>
    <w:p w:rsidR="00B84011" w:rsidRPr="009A3F94" w:rsidRDefault="00B84011" w:rsidP="00B84011">
      <w:pPr>
        <w:widowControl/>
        <w:numPr>
          <w:ilvl w:val="0"/>
          <w:numId w:val="27"/>
        </w:numPr>
        <w:autoSpaceDE/>
        <w:spacing w:line="360" w:lineRule="auto"/>
        <w:jc w:val="both"/>
        <w:rPr>
          <w:sz w:val="24"/>
          <w:szCs w:val="24"/>
        </w:rPr>
      </w:pPr>
      <w:r w:rsidRPr="009A3F94">
        <w:rPr>
          <w:sz w:val="24"/>
          <w:szCs w:val="24"/>
        </w:rPr>
        <w:t xml:space="preserve">realizuje sa dezinfekcia hrebeňov na vlasy v jednotlivých triedach (pre deti i zamestnancov), prípadne i iné predmety, s ktorými prišla hlava zavšivenej osoby (dieťaťa) do styku, a to 5-10 min. namočením týchto predmetov (hrebeňov) do roztoku s Orthosanom BF45 alebo Biolitom P-81 </w:t>
      </w:r>
    </w:p>
    <w:p w:rsidR="00B84011" w:rsidRPr="009A3F94" w:rsidRDefault="00B84011" w:rsidP="00B84011">
      <w:pPr>
        <w:widowControl/>
        <w:numPr>
          <w:ilvl w:val="0"/>
          <w:numId w:val="27"/>
        </w:numPr>
        <w:autoSpaceDE/>
        <w:spacing w:line="360" w:lineRule="auto"/>
        <w:jc w:val="both"/>
        <w:rPr>
          <w:sz w:val="24"/>
          <w:szCs w:val="24"/>
        </w:rPr>
      </w:pPr>
      <w:r w:rsidRPr="009A3F94">
        <w:rPr>
          <w:sz w:val="24"/>
          <w:szCs w:val="24"/>
        </w:rPr>
        <w:t>rodičom sa odovzdajú spacie vaky na vypranie</w:t>
      </w:r>
    </w:p>
    <w:p w:rsidR="00B84011" w:rsidRPr="009A3F94" w:rsidRDefault="00B84011" w:rsidP="00B84011">
      <w:pPr>
        <w:widowControl/>
        <w:numPr>
          <w:ilvl w:val="0"/>
          <w:numId w:val="27"/>
        </w:numPr>
        <w:autoSpaceDE/>
        <w:spacing w:line="360" w:lineRule="auto"/>
        <w:jc w:val="both"/>
        <w:rPr>
          <w:sz w:val="24"/>
          <w:szCs w:val="24"/>
        </w:rPr>
      </w:pPr>
      <w:r w:rsidRPr="009A3F94">
        <w:rPr>
          <w:sz w:val="24"/>
          <w:szCs w:val="24"/>
        </w:rPr>
        <w:lastRenderedPageBreak/>
        <w:t>počas výskytu ochorenia sa všetky prikrývky hlavy (čiapky) umiestnia osobitne v igelitových vreckách,</w:t>
      </w:r>
    </w:p>
    <w:p w:rsidR="00B84011" w:rsidRPr="009A3F94" w:rsidRDefault="00B84011" w:rsidP="00B84011">
      <w:pPr>
        <w:widowControl/>
        <w:numPr>
          <w:ilvl w:val="0"/>
          <w:numId w:val="27"/>
        </w:numPr>
        <w:autoSpaceDE/>
        <w:spacing w:line="360" w:lineRule="auto"/>
        <w:jc w:val="both"/>
        <w:rPr>
          <w:sz w:val="24"/>
          <w:szCs w:val="24"/>
        </w:rPr>
      </w:pPr>
      <w:r w:rsidRPr="009A3F94">
        <w:rPr>
          <w:sz w:val="24"/>
          <w:szCs w:val="24"/>
        </w:rPr>
        <w:t>zabezpečí sa nepretržitá vysoká úroveň osobnej hygieny, individuálne používanie predmetov osobnej hygieny u všetkých členov kolektívu,</w:t>
      </w:r>
    </w:p>
    <w:p w:rsidR="00B84011" w:rsidRPr="009A3F94" w:rsidRDefault="00B84011" w:rsidP="00B84011">
      <w:pPr>
        <w:widowControl/>
        <w:numPr>
          <w:ilvl w:val="0"/>
          <w:numId w:val="27"/>
        </w:numPr>
        <w:autoSpaceDE/>
        <w:spacing w:line="360" w:lineRule="auto"/>
        <w:jc w:val="both"/>
        <w:rPr>
          <w:sz w:val="24"/>
          <w:szCs w:val="24"/>
        </w:rPr>
      </w:pPr>
      <w:r w:rsidRPr="009A3F94">
        <w:rPr>
          <w:sz w:val="24"/>
          <w:szCs w:val="24"/>
        </w:rPr>
        <w:t>rodič/zákonný zástupca dieťa z materskej školy odhlási až do odvšivavenia.</w:t>
      </w:r>
    </w:p>
    <w:p w:rsidR="00B84011" w:rsidRPr="009A3F94" w:rsidRDefault="00B84011" w:rsidP="00B84011">
      <w:pPr>
        <w:pStyle w:val="Odsekzoznamu2"/>
        <w:numPr>
          <w:ilvl w:val="0"/>
          <w:numId w:val="27"/>
        </w:numPr>
        <w:spacing w:after="0" w:line="360" w:lineRule="auto"/>
        <w:ind w:right="1"/>
        <w:jc w:val="both"/>
        <w:rPr>
          <w:rFonts w:ascii="Times New Roman" w:hAnsi="Times New Roman"/>
          <w:sz w:val="24"/>
          <w:szCs w:val="24"/>
        </w:rPr>
      </w:pPr>
      <w:r w:rsidRPr="009A3F94">
        <w:rPr>
          <w:rFonts w:ascii="Times New Roman" w:hAnsi="Times New Roman"/>
          <w:sz w:val="24"/>
          <w:szCs w:val="24"/>
        </w:rPr>
        <w:t xml:space="preserve">ak </w:t>
      </w:r>
      <w:r w:rsidRPr="009A3F94">
        <w:rPr>
          <w:rFonts w:ascii="Times New Roman" w:eastAsia="Times New Roman" w:hAnsi="Times New Roman"/>
          <w:sz w:val="24"/>
          <w:szCs w:val="24"/>
          <w:lang w:eastAsia="sk-SK"/>
        </w:rPr>
        <w:t>zákonný zástupca</w:t>
      </w:r>
      <w:r w:rsidRPr="009A3F94">
        <w:rPr>
          <w:rFonts w:ascii="Times New Roman" w:hAnsi="Times New Roman"/>
          <w:sz w:val="24"/>
          <w:szCs w:val="24"/>
        </w:rPr>
        <w:t xml:space="preserve"> zistí zavšivavenie dieťaťa, ohlási túto skutočnosť triednej učiteľke, ktorá to bezodkladne oznámi </w:t>
      </w:r>
      <w:r w:rsidRPr="009A3F94">
        <w:rPr>
          <w:rFonts w:ascii="Times New Roman" w:eastAsia="Times New Roman" w:hAnsi="Times New Roman"/>
          <w:sz w:val="24"/>
          <w:szCs w:val="24"/>
          <w:lang w:eastAsia="sk-SK"/>
        </w:rPr>
        <w:t>zástupkyni;</w:t>
      </w:r>
    </w:p>
    <w:p w:rsidR="00B84011" w:rsidRPr="009A3F94" w:rsidRDefault="00B84011" w:rsidP="00B84011">
      <w:pPr>
        <w:pStyle w:val="Odsekzoznamu2"/>
        <w:numPr>
          <w:ilvl w:val="0"/>
          <w:numId w:val="27"/>
        </w:numPr>
        <w:spacing w:after="0" w:line="360" w:lineRule="auto"/>
        <w:ind w:right="1"/>
        <w:jc w:val="both"/>
        <w:rPr>
          <w:rFonts w:ascii="Times New Roman" w:hAnsi="Times New Roman"/>
          <w:sz w:val="24"/>
          <w:szCs w:val="24"/>
          <w:u w:val="single"/>
        </w:rPr>
      </w:pPr>
      <w:r w:rsidRPr="009A3F94">
        <w:rPr>
          <w:rFonts w:ascii="Times New Roman" w:hAnsi="Times New Roman"/>
          <w:sz w:val="24"/>
          <w:szCs w:val="24"/>
        </w:rPr>
        <w:t xml:space="preserve">pri sporadickom (ojedinelom) výskyte zavšivavenia, dieťa nenavštevuje kolektív materskej školy. </w:t>
      </w:r>
      <w:r w:rsidRPr="009A3F94">
        <w:rPr>
          <w:rFonts w:ascii="Times New Roman" w:hAnsi="Times New Roman"/>
          <w:sz w:val="24"/>
          <w:szCs w:val="24"/>
          <w:u w:val="single"/>
        </w:rPr>
        <w:t xml:space="preserve">Nástup je možný až po predložení </w:t>
      </w:r>
      <w:r w:rsidRPr="009A3F94">
        <w:rPr>
          <w:rFonts w:ascii="Times New Roman" w:hAnsi="Times New Roman"/>
          <w:b/>
          <w:sz w:val="24"/>
          <w:szCs w:val="24"/>
          <w:u w:val="single"/>
        </w:rPr>
        <w:t xml:space="preserve">lekárskeho potvrdenia </w:t>
      </w:r>
      <w:r w:rsidRPr="009A3F94">
        <w:rPr>
          <w:rFonts w:ascii="Times New Roman" w:hAnsi="Times New Roman"/>
          <w:sz w:val="24"/>
          <w:szCs w:val="24"/>
          <w:u w:val="single"/>
        </w:rPr>
        <w:t>o vyliečení;</w:t>
      </w:r>
    </w:p>
    <w:p w:rsidR="00B84011" w:rsidRPr="009A3F94" w:rsidRDefault="00B84011" w:rsidP="00B84011">
      <w:pPr>
        <w:pStyle w:val="Odsekzoznamu2"/>
        <w:numPr>
          <w:ilvl w:val="0"/>
          <w:numId w:val="27"/>
        </w:numPr>
        <w:spacing w:after="0" w:line="360" w:lineRule="auto"/>
        <w:ind w:right="1"/>
        <w:jc w:val="both"/>
        <w:rPr>
          <w:rFonts w:ascii="Times New Roman" w:hAnsi="Times New Roman"/>
          <w:sz w:val="24"/>
          <w:szCs w:val="24"/>
        </w:rPr>
      </w:pPr>
      <w:r w:rsidRPr="009A3F94">
        <w:rPr>
          <w:rFonts w:ascii="Times New Roman" w:hAnsi="Times New Roman"/>
          <w:sz w:val="24"/>
          <w:szCs w:val="24"/>
        </w:rPr>
        <w:t>hromadný výskyt (dve a viac detí) v materskej škole hlási vedenie materskej školy príslušnému zariadeniu na odbor epidemiológie RÚVZ;</w:t>
      </w:r>
    </w:p>
    <w:p w:rsidR="00B84011" w:rsidRPr="009A3F94" w:rsidRDefault="00B84011" w:rsidP="00B84011">
      <w:pPr>
        <w:pStyle w:val="Odsekzoznamu2"/>
        <w:numPr>
          <w:ilvl w:val="0"/>
          <w:numId w:val="27"/>
        </w:numPr>
        <w:spacing w:after="0" w:line="360" w:lineRule="auto"/>
        <w:ind w:right="1"/>
        <w:jc w:val="both"/>
        <w:rPr>
          <w:rFonts w:ascii="Times New Roman" w:hAnsi="Times New Roman"/>
          <w:sz w:val="24"/>
          <w:szCs w:val="24"/>
        </w:rPr>
      </w:pPr>
      <w:r w:rsidRPr="009A3F94">
        <w:rPr>
          <w:rFonts w:ascii="Times New Roman" w:hAnsi="Times New Roman"/>
          <w:sz w:val="24"/>
          <w:szCs w:val="24"/>
        </w:rPr>
        <w:t>zástupkyňa  zabezpečí podanie informácie o pedikulóze a o represívnych opatreniach všetkým rodičom;</w:t>
      </w:r>
    </w:p>
    <w:p w:rsidR="00B84011" w:rsidRPr="009A3F94" w:rsidRDefault="00B84011" w:rsidP="00B84011">
      <w:pPr>
        <w:spacing w:line="360" w:lineRule="auto"/>
        <w:ind w:left="720"/>
        <w:jc w:val="both"/>
        <w:rPr>
          <w:sz w:val="24"/>
          <w:szCs w:val="24"/>
        </w:rPr>
      </w:pPr>
    </w:p>
    <w:p w:rsidR="00B84011" w:rsidRDefault="00B84011" w:rsidP="00B84011">
      <w:pPr>
        <w:spacing w:line="360" w:lineRule="auto"/>
        <w:ind w:left="142"/>
        <w:jc w:val="both"/>
        <w:rPr>
          <w:b/>
          <w:sz w:val="24"/>
          <w:szCs w:val="24"/>
          <w:u w:val="single"/>
        </w:rPr>
      </w:pPr>
      <w:r w:rsidRPr="009A3F94">
        <w:rPr>
          <w:b/>
          <w:sz w:val="24"/>
          <w:szCs w:val="24"/>
        </w:rPr>
        <w:t xml:space="preserve">Dieťa s ochorením sa z kolektívu vylúči až do uzdravenia. Po preliečení sa opätovne prijme do kolektívu </w:t>
      </w:r>
      <w:r w:rsidRPr="009A3F94">
        <w:rPr>
          <w:b/>
          <w:sz w:val="24"/>
          <w:szCs w:val="24"/>
          <w:u w:val="single"/>
        </w:rPr>
        <w:t>až po predložení písomného potvrdenia príslušného lekára o uzdravení dieťaťa.</w:t>
      </w:r>
    </w:p>
    <w:p w:rsidR="00B84011" w:rsidRPr="009A3F94" w:rsidRDefault="00B84011" w:rsidP="00B84011">
      <w:pPr>
        <w:spacing w:line="360" w:lineRule="auto"/>
        <w:ind w:left="142"/>
        <w:jc w:val="both"/>
        <w:rPr>
          <w:b/>
          <w:sz w:val="24"/>
          <w:szCs w:val="24"/>
          <w:u w:val="single"/>
        </w:rPr>
      </w:pPr>
    </w:p>
    <w:p w:rsidR="00B84011" w:rsidRPr="009A3F94" w:rsidRDefault="00B84011" w:rsidP="00B84011">
      <w:pPr>
        <w:pStyle w:val="Nadpis3"/>
        <w:numPr>
          <w:ilvl w:val="0"/>
          <w:numId w:val="0"/>
        </w:numPr>
        <w:spacing w:before="0" w:line="360" w:lineRule="auto"/>
        <w:rPr>
          <w:rFonts w:ascii="Times New Roman" w:eastAsia="Arial" w:hAnsi="Times New Roman"/>
          <w:sz w:val="24"/>
          <w:szCs w:val="24"/>
        </w:rPr>
      </w:pPr>
      <w:bookmarkStart w:id="68" w:name="_Toc81224987"/>
      <w:bookmarkStart w:id="69" w:name="_Toc81239446"/>
      <w:bookmarkEnd w:id="66"/>
      <w:bookmarkEnd w:id="67"/>
      <w:r w:rsidRPr="009A3F94">
        <w:rPr>
          <w:rFonts w:ascii="Times New Roman" w:eastAsia="Arial" w:hAnsi="Times New Roman"/>
          <w:sz w:val="24"/>
          <w:szCs w:val="24"/>
        </w:rPr>
        <w:t>Ochrana pred sociálno-patologickými javmi</w:t>
      </w:r>
      <w:bookmarkEnd w:id="68"/>
      <w:bookmarkEnd w:id="69"/>
    </w:p>
    <w:p w:rsidR="00B84011" w:rsidRPr="00D17DC7" w:rsidRDefault="00B84011" w:rsidP="00B84011">
      <w:pPr>
        <w:tabs>
          <w:tab w:val="left" w:pos="4140"/>
        </w:tabs>
        <w:spacing w:line="360" w:lineRule="auto"/>
        <w:jc w:val="both"/>
        <w:rPr>
          <w:sz w:val="24"/>
          <w:szCs w:val="24"/>
        </w:rPr>
      </w:pPr>
      <w:r w:rsidRPr="00D17DC7">
        <w:rPr>
          <w:sz w:val="24"/>
          <w:szCs w:val="24"/>
        </w:rPr>
        <w:t>Materská škola veku primerane informuje deti o existencii legálnych a nelegálnych drog a ich mimoriadne negatívnych účinkoch na zdravie dieťaťa. Vedie deti k zdravému životnému spôsobu, rozlišovaniu zdravých a nezdravých návykov pre život a zdravie. V prevencii využíva vhodnú a dostupnú literatúru. Poskytuje deťom množstvo aktivít, a tým ich vedie k plnohodnotnému životu, kde by legálne či nelegálne drogy nemali svoje miesto. V zmysle Dohovoru o právach dieťaťa sú učitelia povinní zabezpečovať aktívnu ochranu detí pred sociálonopatologickými javmi, monitorovať zmeny v správaní dieťaťa a v prípade dôvodného podozrenia z fyzického alebo psychického týrania, či ohrozovania mravného vývinu dieťaťa, bezodkladne riešiť problém v spolupráci s vedením školy, prípadne so zariadením výchovného poradenstva a prevencie, kontaktovať príslušný odbor sociálnych vecí, pediatra a príslušné oddelenie policajného zboru.</w:t>
      </w:r>
      <w:r w:rsidRPr="00D17DC7">
        <w:rPr>
          <w:color w:val="FF0000"/>
          <w:sz w:val="24"/>
          <w:szCs w:val="24"/>
          <w:u w:val="single"/>
        </w:rPr>
        <w:br/>
      </w:r>
      <w:r w:rsidRPr="00D17DC7">
        <w:rPr>
          <w:sz w:val="24"/>
          <w:szCs w:val="24"/>
        </w:rPr>
        <w:t>Materská škola zabezpečuje hygienu a bezpečnosť podľa vyhlášky MZ SR č. 75/2023 Z. z., vrátane minimálnej plochy na dieťa, pravidiel pobytu vonku a osobnej hygieny.</w:t>
      </w:r>
    </w:p>
    <w:p w:rsidR="00B84011" w:rsidRPr="009A3F94" w:rsidRDefault="00B84011" w:rsidP="00B84011">
      <w:pPr>
        <w:tabs>
          <w:tab w:val="left" w:pos="4140"/>
        </w:tabs>
        <w:spacing w:line="360" w:lineRule="auto"/>
        <w:jc w:val="both"/>
        <w:rPr>
          <w:sz w:val="24"/>
          <w:szCs w:val="24"/>
        </w:rPr>
      </w:pPr>
    </w:p>
    <w:p w:rsidR="00B84011" w:rsidRPr="009A3F94" w:rsidRDefault="00B84011" w:rsidP="00B84011">
      <w:pPr>
        <w:pStyle w:val="Nadpis2"/>
        <w:widowControl/>
        <w:numPr>
          <w:ilvl w:val="1"/>
          <w:numId w:val="0"/>
        </w:numPr>
        <w:tabs>
          <w:tab w:val="left" w:pos="142"/>
          <w:tab w:val="num" w:pos="576"/>
        </w:tabs>
        <w:autoSpaceDE/>
        <w:spacing w:before="0" w:line="360" w:lineRule="auto"/>
        <w:ind w:left="576" w:hanging="576"/>
        <w:rPr>
          <w:rFonts w:ascii="Times New Roman" w:hAnsi="Times New Roman"/>
          <w:i w:val="0"/>
          <w:sz w:val="24"/>
          <w:szCs w:val="24"/>
        </w:rPr>
      </w:pPr>
      <w:r w:rsidRPr="009A3F94">
        <w:rPr>
          <w:rFonts w:ascii="Times New Roman" w:hAnsi="Times New Roman"/>
          <w:i w:val="0"/>
          <w:sz w:val="24"/>
          <w:szCs w:val="24"/>
        </w:rPr>
        <w:t>Opatrenia v zmysle GDPR</w:t>
      </w:r>
    </w:p>
    <w:p w:rsidR="00B84011" w:rsidRPr="009A3F94" w:rsidRDefault="00B84011" w:rsidP="00B84011">
      <w:pPr>
        <w:autoSpaceDN w:val="0"/>
        <w:adjustRightInd w:val="0"/>
        <w:spacing w:line="360" w:lineRule="auto"/>
        <w:jc w:val="both"/>
        <w:rPr>
          <w:color w:val="000000"/>
          <w:sz w:val="24"/>
          <w:szCs w:val="24"/>
        </w:rPr>
      </w:pPr>
      <w:r w:rsidRPr="009A3F94">
        <w:rPr>
          <w:b/>
          <w:bCs/>
          <w:iCs/>
          <w:color w:val="000000"/>
          <w:sz w:val="24"/>
          <w:szCs w:val="24"/>
        </w:rPr>
        <w:t xml:space="preserve">Materská škola má právo získavať a spracúvať osobné údaje </w:t>
      </w:r>
    </w:p>
    <w:p w:rsidR="00B84011" w:rsidRPr="009A3F94" w:rsidRDefault="00B84011" w:rsidP="00B84011">
      <w:pPr>
        <w:autoSpaceDN w:val="0"/>
        <w:adjustRightInd w:val="0"/>
        <w:spacing w:line="360" w:lineRule="auto"/>
        <w:jc w:val="both"/>
        <w:rPr>
          <w:color w:val="000000"/>
          <w:sz w:val="24"/>
          <w:szCs w:val="24"/>
        </w:rPr>
      </w:pPr>
      <w:r w:rsidRPr="009A3F94">
        <w:rPr>
          <w:b/>
          <w:bCs/>
          <w:color w:val="000000"/>
          <w:sz w:val="24"/>
          <w:szCs w:val="24"/>
        </w:rPr>
        <w:t xml:space="preserve">a) o deťoch v rozsahu: </w:t>
      </w:r>
    </w:p>
    <w:p w:rsidR="00B84011" w:rsidRPr="009A3F94" w:rsidRDefault="00B84011" w:rsidP="00B84011">
      <w:pPr>
        <w:autoSpaceDN w:val="0"/>
        <w:adjustRightInd w:val="0"/>
        <w:spacing w:after="27" w:line="360" w:lineRule="auto"/>
        <w:jc w:val="both"/>
        <w:rPr>
          <w:color w:val="000000"/>
          <w:sz w:val="24"/>
          <w:szCs w:val="24"/>
        </w:rPr>
      </w:pPr>
      <w:r w:rsidRPr="009A3F94">
        <w:rPr>
          <w:color w:val="000000"/>
          <w:sz w:val="24"/>
          <w:szCs w:val="24"/>
        </w:rPr>
        <w:t xml:space="preserve">meno a priezvisko </w:t>
      </w:r>
    </w:p>
    <w:p w:rsidR="00B84011" w:rsidRPr="009A3F94" w:rsidRDefault="00B84011" w:rsidP="00B84011">
      <w:pPr>
        <w:autoSpaceDN w:val="0"/>
        <w:adjustRightInd w:val="0"/>
        <w:spacing w:after="27" w:line="360" w:lineRule="auto"/>
        <w:jc w:val="both"/>
        <w:rPr>
          <w:color w:val="000000"/>
          <w:sz w:val="24"/>
          <w:szCs w:val="24"/>
        </w:rPr>
      </w:pPr>
      <w:r w:rsidRPr="009A3F94">
        <w:rPr>
          <w:color w:val="000000"/>
          <w:sz w:val="24"/>
          <w:szCs w:val="24"/>
        </w:rPr>
        <w:t xml:space="preserve">dátum narodenia </w:t>
      </w:r>
    </w:p>
    <w:p w:rsidR="00B84011" w:rsidRPr="009A3F94" w:rsidRDefault="00B84011" w:rsidP="00B84011">
      <w:pPr>
        <w:autoSpaceDN w:val="0"/>
        <w:adjustRightInd w:val="0"/>
        <w:spacing w:after="27" w:line="360" w:lineRule="auto"/>
        <w:jc w:val="both"/>
        <w:rPr>
          <w:color w:val="000000"/>
          <w:sz w:val="24"/>
          <w:szCs w:val="24"/>
        </w:rPr>
      </w:pPr>
      <w:r w:rsidRPr="009A3F94">
        <w:rPr>
          <w:color w:val="000000"/>
          <w:sz w:val="24"/>
          <w:szCs w:val="24"/>
        </w:rPr>
        <w:t xml:space="preserve">bydlisko </w:t>
      </w:r>
    </w:p>
    <w:p w:rsidR="00B84011" w:rsidRPr="009A3F94" w:rsidRDefault="00B84011" w:rsidP="00B84011">
      <w:pPr>
        <w:autoSpaceDN w:val="0"/>
        <w:adjustRightInd w:val="0"/>
        <w:spacing w:after="27" w:line="360" w:lineRule="auto"/>
        <w:jc w:val="both"/>
        <w:rPr>
          <w:color w:val="000000"/>
          <w:sz w:val="24"/>
          <w:szCs w:val="24"/>
        </w:rPr>
      </w:pPr>
      <w:r w:rsidRPr="009A3F94">
        <w:rPr>
          <w:color w:val="000000"/>
          <w:sz w:val="24"/>
          <w:szCs w:val="24"/>
        </w:rPr>
        <w:t xml:space="preserve">rodné číslo </w:t>
      </w:r>
    </w:p>
    <w:p w:rsidR="00B84011" w:rsidRPr="009A3F94" w:rsidRDefault="00B84011" w:rsidP="00B84011">
      <w:pPr>
        <w:autoSpaceDN w:val="0"/>
        <w:adjustRightInd w:val="0"/>
        <w:spacing w:after="27" w:line="360" w:lineRule="auto"/>
        <w:jc w:val="both"/>
        <w:rPr>
          <w:color w:val="000000"/>
          <w:sz w:val="24"/>
          <w:szCs w:val="24"/>
        </w:rPr>
      </w:pPr>
      <w:r w:rsidRPr="009A3F94">
        <w:rPr>
          <w:color w:val="000000"/>
          <w:sz w:val="24"/>
          <w:szCs w:val="24"/>
        </w:rPr>
        <w:t xml:space="preserve">štátna príslušnosť </w:t>
      </w:r>
    </w:p>
    <w:p w:rsidR="00B84011" w:rsidRPr="009A3F94" w:rsidRDefault="00B84011" w:rsidP="00B84011">
      <w:pPr>
        <w:autoSpaceDN w:val="0"/>
        <w:adjustRightInd w:val="0"/>
        <w:spacing w:after="27" w:line="360" w:lineRule="auto"/>
        <w:jc w:val="both"/>
        <w:rPr>
          <w:color w:val="000000"/>
          <w:sz w:val="24"/>
          <w:szCs w:val="24"/>
        </w:rPr>
      </w:pPr>
      <w:r w:rsidRPr="009A3F94">
        <w:rPr>
          <w:color w:val="000000"/>
          <w:sz w:val="24"/>
          <w:szCs w:val="24"/>
        </w:rPr>
        <w:t xml:space="preserve">národnosť </w:t>
      </w:r>
    </w:p>
    <w:p w:rsidR="00B84011" w:rsidRPr="009A3F94" w:rsidRDefault="00B84011" w:rsidP="00B84011">
      <w:pPr>
        <w:autoSpaceDN w:val="0"/>
        <w:adjustRightInd w:val="0"/>
        <w:spacing w:after="27" w:line="360" w:lineRule="auto"/>
        <w:jc w:val="both"/>
        <w:rPr>
          <w:color w:val="000000"/>
          <w:sz w:val="24"/>
          <w:szCs w:val="24"/>
        </w:rPr>
      </w:pPr>
      <w:r w:rsidRPr="009A3F94">
        <w:rPr>
          <w:color w:val="000000"/>
          <w:sz w:val="24"/>
          <w:szCs w:val="24"/>
        </w:rPr>
        <w:t xml:space="preserve">informácie o fyzickom a duševnom zdraví </w:t>
      </w:r>
    </w:p>
    <w:p w:rsidR="00B84011" w:rsidRPr="009A3F94" w:rsidRDefault="00B84011" w:rsidP="00B84011">
      <w:pPr>
        <w:autoSpaceDN w:val="0"/>
        <w:adjustRightInd w:val="0"/>
        <w:spacing w:line="360" w:lineRule="auto"/>
        <w:jc w:val="both"/>
        <w:rPr>
          <w:color w:val="000000"/>
          <w:sz w:val="24"/>
          <w:szCs w:val="24"/>
        </w:rPr>
      </w:pPr>
      <w:r w:rsidRPr="009A3F94">
        <w:rPr>
          <w:color w:val="000000"/>
          <w:sz w:val="24"/>
          <w:szCs w:val="24"/>
        </w:rPr>
        <w:t xml:space="preserve">informácie o mentálnej úrovni vrátane výsledkov pedagogicko-psychologickej a špeciálno-pedagogickej diagnostiky </w:t>
      </w:r>
    </w:p>
    <w:p w:rsidR="00B84011" w:rsidRPr="009A3F94" w:rsidRDefault="00B84011" w:rsidP="00B84011">
      <w:pPr>
        <w:autoSpaceDN w:val="0"/>
        <w:adjustRightInd w:val="0"/>
        <w:spacing w:line="360" w:lineRule="auto"/>
        <w:jc w:val="both"/>
        <w:rPr>
          <w:color w:val="000000"/>
          <w:sz w:val="24"/>
          <w:szCs w:val="24"/>
        </w:rPr>
      </w:pPr>
      <w:r w:rsidRPr="009A3F94">
        <w:rPr>
          <w:b/>
          <w:bCs/>
          <w:color w:val="000000"/>
          <w:sz w:val="24"/>
          <w:szCs w:val="24"/>
        </w:rPr>
        <w:t xml:space="preserve">b) o zákonných zástupcoch v rozsahu: </w:t>
      </w:r>
    </w:p>
    <w:p w:rsidR="00B84011" w:rsidRPr="009A3F94" w:rsidRDefault="00B84011" w:rsidP="00B84011">
      <w:pPr>
        <w:autoSpaceDN w:val="0"/>
        <w:adjustRightInd w:val="0"/>
        <w:spacing w:after="27" w:line="360" w:lineRule="auto"/>
        <w:jc w:val="both"/>
        <w:rPr>
          <w:color w:val="000000"/>
          <w:sz w:val="24"/>
          <w:szCs w:val="24"/>
        </w:rPr>
      </w:pPr>
      <w:r w:rsidRPr="009A3F94">
        <w:rPr>
          <w:color w:val="000000"/>
          <w:sz w:val="24"/>
          <w:szCs w:val="24"/>
        </w:rPr>
        <w:t xml:space="preserve">meno a priezvisko </w:t>
      </w:r>
    </w:p>
    <w:p w:rsidR="00B84011" w:rsidRPr="009A3F94" w:rsidRDefault="00B84011" w:rsidP="00B84011">
      <w:pPr>
        <w:autoSpaceDN w:val="0"/>
        <w:adjustRightInd w:val="0"/>
        <w:spacing w:after="27" w:line="360" w:lineRule="auto"/>
        <w:jc w:val="both"/>
        <w:rPr>
          <w:color w:val="000000"/>
          <w:sz w:val="24"/>
          <w:szCs w:val="24"/>
        </w:rPr>
      </w:pPr>
      <w:r w:rsidRPr="009A3F94">
        <w:rPr>
          <w:color w:val="000000"/>
          <w:sz w:val="24"/>
          <w:szCs w:val="24"/>
        </w:rPr>
        <w:t xml:space="preserve">adresa trvalého bydliska </w:t>
      </w:r>
    </w:p>
    <w:p w:rsidR="00B84011" w:rsidRPr="009A3F94" w:rsidRDefault="00B84011" w:rsidP="00B84011">
      <w:pPr>
        <w:autoSpaceDN w:val="0"/>
        <w:adjustRightInd w:val="0"/>
        <w:spacing w:line="360" w:lineRule="auto"/>
        <w:jc w:val="both"/>
        <w:rPr>
          <w:color w:val="000000"/>
          <w:sz w:val="24"/>
          <w:szCs w:val="24"/>
        </w:rPr>
      </w:pPr>
      <w:r w:rsidRPr="009A3F94">
        <w:rPr>
          <w:color w:val="000000"/>
          <w:sz w:val="24"/>
          <w:szCs w:val="24"/>
        </w:rPr>
        <w:t xml:space="preserve">kontakt na komunikáciu (telefónny , e-mailový) </w:t>
      </w:r>
    </w:p>
    <w:p w:rsidR="00B84011" w:rsidRPr="009A3F94" w:rsidRDefault="00B84011" w:rsidP="00B84011">
      <w:pPr>
        <w:autoSpaceDN w:val="0"/>
        <w:adjustRightInd w:val="0"/>
        <w:spacing w:line="360" w:lineRule="auto"/>
        <w:jc w:val="both"/>
        <w:rPr>
          <w:color w:val="000000"/>
          <w:sz w:val="24"/>
          <w:szCs w:val="24"/>
        </w:rPr>
      </w:pPr>
    </w:p>
    <w:p w:rsidR="00B84011" w:rsidRPr="009A3F94" w:rsidRDefault="00B84011" w:rsidP="00B84011">
      <w:pPr>
        <w:autoSpaceDN w:val="0"/>
        <w:adjustRightInd w:val="0"/>
        <w:spacing w:line="360" w:lineRule="auto"/>
        <w:jc w:val="both"/>
        <w:rPr>
          <w:color w:val="000000"/>
          <w:sz w:val="24"/>
          <w:szCs w:val="24"/>
        </w:rPr>
      </w:pPr>
      <w:r w:rsidRPr="009A3F94">
        <w:rPr>
          <w:color w:val="000000"/>
          <w:sz w:val="24"/>
          <w:szCs w:val="24"/>
        </w:rPr>
        <w:t xml:space="preserve">Z akcií usporiadaných materskou školou a z výchovno-vzdelávacieho procesu sa vyhotovujú fotografie, ktoré môžu byť publikované na uzavretej školskej facebookovej skupine, ale i za účelom prezentovania materskej školy v médiách. </w:t>
      </w:r>
    </w:p>
    <w:p w:rsidR="00B84011" w:rsidRPr="009A3F94" w:rsidRDefault="00B84011" w:rsidP="00B84011">
      <w:pPr>
        <w:spacing w:line="360" w:lineRule="auto"/>
        <w:ind w:left="851"/>
        <w:jc w:val="both"/>
        <w:rPr>
          <w:rFonts w:eastAsia="Arial"/>
          <w:sz w:val="24"/>
          <w:szCs w:val="24"/>
        </w:rPr>
      </w:pPr>
    </w:p>
    <w:p w:rsidR="00B84011" w:rsidRPr="009A3F94" w:rsidRDefault="00B84011" w:rsidP="00B84011">
      <w:pPr>
        <w:pStyle w:val="Nadpis1"/>
        <w:numPr>
          <w:ilvl w:val="0"/>
          <w:numId w:val="0"/>
        </w:numPr>
        <w:spacing w:line="360" w:lineRule="auto"/>
        <w:ind w:left="574" w:hanging="432"/>
        <w:rPr>
          <w:rFonts w:ascii="Times New Roman" w:hAnsi="Times New Roman"/>
          <w:b/>
          <w:sz w:val="24"/>
        </w:rPr>
      </w:pPr>
      <w:bookmarkStart w:id="70" w:name="_Toc81224988"/>
      <w:bookmarkStart w:id="71" w:name="_Toc81239447"/>
      <w:r w:rsidRPr="009A3F94">
        <w:rPr>
          <w:rFonts w:ascii="Times New Roman" w:hAnsi="Times New Roman"/>
          <w:b/>
          <w:sz w:val="24"/>
        </w:rPr>
        <w:t>Článok 5</w:t>
      </w:r>
      <w:bookmarkEnd w:id="70"/>
      <w:bookmarkEnd w:id="71"/>
      <w:r w:rsidRPr="009A3F94">
        <w:rPr>
          <w:rFonts w:ascii="Times New Roman" w:hAnsi="Times New Roman"/>
          <w:b/>
          <w:sz w:val="24"/>
        </w:rPr>
        <w:t xml:space="preserve">  </w:t>
      </w:r>
      <w:r w:rsidRPr="009A3F94">
        <w:rPr>
          <w:rFonts w:ascii="Times New Roman" w:hAnsi="Times New Roman"/>
          <w:b/>
          <w:sz w:val="24"/>
        </w:rPr>
        <w:tab/>
      </w:r>
    </w:p>
    <w:p w:rsidR="00B84011" w:rsidRPr="009A3F94" w:rsidRDefault="00B84011" w:rsidP="00B84011">
      <w:pPr>
        <w:pStyle w:val="Nadpis2"/>
        <w:numPr>
          <w:ilvl w:val="0"/>
          <w:numId w:val="0"/>
        </w:numPr>
        <w:spacing w:line="360" w:lineRule="auto"/>
        <w:ind w:left="576" w:hanging="576"/>
        <w:rPr>
          <w:rFonts w:ascii="Times New Roman" w:eastAsia="Arial" w:hAnsi="Times New Roman"/>
          <w:i w:val="0"/>
          <w:sz w:val="24"/>
          <w:szCs w:val="24"/>
        </w:rPr>
      </w:pPr>
      <w:bookmarkStart w:id="72" w:name="_Toc81224989"/>
      <w:bookmarkStart w:id="73" w:name="_Toc81239448"/>
      <w:r w:rsidRPr="009A3F94">
        <w:rPr>
          <w:rFonts w:ascii="Times New Roman" w:eastAsia="Arial" w:hAnsi="Times New Roman"/>
          <w:i w:val="0"/>
          <w:sz w:val="24"/>
          <w:szCs w:val="24"/>
        </w:rPr>
        <w:t>Podmienky zaobchádzania s majetkom materskej školy</w:t>
      </w:r>
      <w:bookmarkEnd w:id="72"/>
      <w:bookmarkEnd w:id="73"/>
    </w:p>
    <w:p w:rsidR="00B84011" w:rsidRPr="009A3F94" w:rsidRDefault="00B84011" w:rsidP="00B84011">
      <w:pPr>
        <w:widowControl/>
        <w:numPr>
          <w:ilvl w:val="0"/>
          <w:numId w:val="28"/>
        </w:numPr>
        <w:autoSpaceDE/>
        <w:spacing w:line="360" w:lineRule="auto"/>
        <w:jc w:val="both"/>
        <w:rPr>
          <w:sz w:val="24"/>
          <w:szCs w:val="24"/>
        </w:rPr>
      </w:pPr>
      <w:r w:rsidRPr="009A3F94">
        <w:rPr>
          <w:sz w:val="24"/>
          <w:szCs w:val="24"/>
        </w:rPr>
        <w:t xml:space="preserve">Za majetok, ktorý škola spravuje, sú zodpovední zamestnanci školy a zástupkyňa </w:t>
      </w:r>
    </w:p>
    <w:p w:rsidR="00B84011" w:rsidRPr="009A3F94" w:rsidRDefault="00B84011" w:rsidP="00B84011">
      <w:pPr>
        <w:widowControl/>
        <w:numPr>
          <w:ilvl w:val="0"/>
          <w:numId w:val="28"/>
        </w:numPr>
        <w:autoSpaceDE/>
        <w:spacing w:line="360" w:lineRule="auto"/>
        <w:jc w:val="both"/>
        <w:rPr>
          <w:sz w:val="24"/>
          <w:szCs w:val="24"/>
        </w:rPr>
      </w:pPr>
      <w:r w:rsidRPr="009A3F94">
        <w:rPr>
          <w:sz w:val="24"/>
          <w:szCs w:val="24"/>
        </w:rPr>
        <w:t>Spoluzodpovední sú taktiež zákonní zástupcovia detí, ktoré navštevujú MŠ.</w:t>
      </w:r>
    </w:p>
    <w:p w:rsidR="00B84011" w:rsidRPr="009A3F94" w:rsidRDefault="00B84011" w:rsidP="00B84011">
      <w:pPr>
        <w:widowControl/>
        <w:numPr>
          <w:ilvl w:val="0"/>
          <w:numId w:val="28"/>
        </w:numPr>
        <w:autoSpaceDE/>
        <w:spacing w:line="360" w:lineRule="auto"/>
        <w:jc w:val="both"/>
        <w:rPr>
          <w:sz w:val="24"/>
          <w:szCs w:val="24"/>
        </w:rPr>
      </w:pPr>
      <w:r w:rsidRPr="009A3F94">
        <w:rPr>
          <w:sz w:val="24"/>
          <w:szCs w:val="24"/>
        </w:rPr>
        <w:t>Zákonný zástupca dieťaťa je povinní poučiť svoje dieťa o šetrnom zaobchádzaní s majetkom školy.</w:t>
      </w:r>
    </w:p>
    <w:p w:rsidR="00B84011" w:rsidRPr="009A3F94" w:rsidRDefault="00B84011" w:rsidP="00B84011">
      <w:pPr>
        <w:widowControl/>
        <w:numPr>
          <w:ilvl w:val="0"/>
          <w:numId w:val="28"/>
        </w:numPr>
        <w:autoSpaceDE/>
        <w:spacing w:line="360" w:lineRule="auto"/>
        <w:jc w:val="both"/>
        <w:rPr>
          <w:sz w:val="24"/>
          <w:szCs w:val="24"/>
        </w:rPr>
      </w:pPr>
      <w:r w:rsidRPr="009A3F94">
        <w:rPr>
          <w:sz w:val="24"/>
          <w:szCs w:val="24"/>
        </w:rPr>
        <w:t>V prípade úmyselného poškodenia majetku školy dieťaťom je jeho zákonný zástupca povinní uhradiť ( nahradiť ) škodu, rozsah poškodenia.</w:t>
      </w:r>
    </w:p>
    <w:p w:rsidR="00B84011" w:rsidRPr="009A3F94" w:rsidRDefault="00B84011" w:rsidP="00B84011">
      <w:pPr>
        <w:widowControl/>
        <w:numPr>
          <w:ilvl w:val="0"/>
          <w:numId w:val="28"/>
        </w:numPr>
        <w:autoSpaceDE/>
        <w:spacing w:line="360" w:lineRule="auto"/>
        <w:jc w:val="both"/>
        <w:rPr>
          <w:sz w:val="24"/>
          <w:szCs w:val="24"/>
        </w:rPr>
      </w:pPr>
      <w:r w:rsidRPr="009A3F94">
        <w:rPr>
          <w:sz w:val="24"/>
          <w:szCs w:val="24"/>
        </w:rPr>
        <w:t>V prípade poškodenia majetku zamestnancom školy sa postupuje podľa osobitných predpisov.</w:t>
      </w:r>
    </w:p>
    <w:p w:rsidR="00B84011" w:rsidRPr="009A3F94" w:rsidRDefault="00B84011" w:rsidP="00B84011">
      <w:pPr>
        <w:widowControl/>
        <w:numPr>
          <w:ilvl w:val="0"/>
          <w:numId w:val="28"/>
        </w:numPr>
        <w:autoSpaceDE/>
        <w:spacing w:line="360" w:lineRule="auto"/>
        <w:jc w:val="both"/>
        <w:rPr>
          <w:sz w:val="24"/>
          <w:szCs w:val="24"/>
        </w:rPr>
      </w:pPr>
      <w:r w:rsidRPr="009A3F94">
        <w:rPr>
          <w:sz w:val="24"/>
          <w:szCs w:val="24"/>
        </w:rPr>
        <w:lastRenderedPageBreak/>
        <w:t>Osobné veci si zamestnanci MŠ odkladajú na určené miesto.</w:t>
      </w:r>
    </w:p>
    <w:p w:rsidR="00B84011" w:rsidRPr="009A3F94" w:rsidRDefault="00B84011" w:rsidP="00B84011">
      <w:pPr>
        <w:widowControl/>
        <w:numPr>
          <w:ilvl w:val="0"/>
          <w:numId w:val="28"/>
        </w:numPr>
        <w:autoSpaceDE/>
        <w:spacing w:line="360" w:lineRule="auto"/>
        <w:jc w:val="both"/>
        <w:rPr>
          <w:sz w:val="24"/>
          <w:szCs w:val="24"/>
        </w:rPr>
      </w:pPr>
      <w:r w:rsidRPr="009A3F94">
        <w:rPr>
          <w:sz w:val="24"/>
          <w:szCs w:val="24"/>
        </w:rPr>
        <w:t>Po ukončení prevádzky si pedagogickí zamestnanci odkladajú didaktickú techniku na   uzamykateľné miesto. Zodpovedajú za celkovú estetiku triedy.</w:t>
      </w:r>
    </w:p>
    <w:p w:rsidR="00B84011" w:rsidRPr="009A3F94" w:rsidRDefault="00B84011" w:rsidP="00B84011">
      <w:pPr>
        <w:widowControl/>
        <w:numPr>
          <w:ilvl w:val="0"/>
          <w:numId w:val="28"/>
        </w:numPr>
        <w:autoSpaceDE/>
        <w:spacing w:line="360" w:lineRule="auto"/>
        <w:jc w:val="both"/>
        <w:rPr>
          <w:sz w:val="24"/>
          <w:szCs w:val="24"/>
        </w:rPr>
      </w:pPr>
      <w:r w:rsidRPr="009A3F94">
        <w:rPr>
          <w:sz w:val="24"/>
          <w:szCs w:val="24"/>
        </w:rPr>
        <w:t xml:space="preserve">Jednotliví zamestnanci zodpovedajú za im zverený inventár. </w:t>
      </w:r>
    </w:p>
    <w:p w:rsidR="00B84011" w:rsidRPr="009A3F94" w:rsidRDefault="00B84011" w:rsidP="00B84011">
      <w:pPr>
        <w:widowControl/>
        <w:numPr>
          <w:ilvl w:val="0"/>
          <w:numId w:val="28"/>
        </w:numPr>
        <w:autoSpaceDE/>
        <w:spacing w:line="360" w:lineRule="auto"/>
        <w:jc w:val="both"/>
        <w:rPr>
          <w:sz w:val="24"/>
          <w:szCs w:val="24"/>
        </w:rPr>
      </w:pPr>
      <w:r w:rsidRPr="009A3F94">
        <w:rPr>
          <w:sz w:val="24"/>
          <w:szCs w:val="24"/>
        </w:rPr>
        <w:t>Ďalšie práva a povinnosti súvisiace s ochranou majetku, si zamestnanci plnia v zmysle pracovnej náplne.</w:t>
      </w:r>
    </w:p>
    <w:p w:rsidR="00B84011" w:rsidRPr="009A3F94" w:rsidRDefault="00B84011" w:rsidP="00B84011">
      <w:pPr>
        <w:widowControl/>
        <w:autoSpaceDE/>
        <w:spacing w:line="360" w:lineRule="auto"/>
        <w:ind w:left="720"/>
        <w:jc w:val="both"/>
        <w:rPr>
          <w:sz w:val="24"/>
          <w:szCs w:val="24"/>
        </w:rPr>
      </w:pPr>
    </w:p>
    <w:p w:rsidR="00B84011" w:rsidRPr="009A3F94" w:rsidRDefault="00B84011" w:rsidP="00B84011">
      <w:pPr>
        <w:pStyle w:val="Nadpis3"/>
        <w:numPr>
          <w:ilvl w:val="0"/>
          <w:numId w:val="0"/>
        </w:numPr>
        <w:spacing w:before="0" w:line="360" w:lineRule="auto"/>
        <w:ind w:left="720" w:hanging="720"/>
        <w:rPr>
          <w:rFonts w:ascii="Times New Roman" w:eastAsia="Arial" w:hAnsi="Times New Roman"/>
          <w:sz w:val="24"/>
          <w:szCs w:val="24"/>
        </w:rPr>
      </w:pPr>
      <w:bookmarkStart w:id="74" w:name="_Toc81224993"/>
      <w:bookmarkStart w:id="75" w:name="_Toc81239452"/>
      <w:r w:rsidRPr="009A3F94">
        <w:rPr>
          <w:rFonts w:ascii="Times New Roman" w:eastAsia="Arial" w:hAnsi="Times New Roman"/>
          <w:sz w:val="24"/>
          <w:szCs w:val="24"/>
        </w:rPr>
        <w:t>Sťažnosti  a oznámenia  rodičov  a zamestnancov MŠ:</w:t>
      </w:r>
      <w:bookmarkEnd w:id="74"/>
      <w:bookmarkEnd w:id="75"/>
      <w:r w:rsidRPr="009A3F94">
        <w:rPr>
          <w:rFonts w:ascii="Times New Roman" w:eastAsia="Arial" w:hAnsi="Times New Roman"/>
          <w:sz w:val="24"/>
          <w:szCs w:val="24"/>
        </w:rPr>
        <w:t xml:space="preserve"> </w:t>
      </w:r>
      <w:bookmarkStart w:id="76" w:name="_Toc81224994"/>
      <w:bookmarkStart w:id="77" w:name="_Toc81239453"/>
    </w:p>
    <w:p w:rsidR="00B84011" w:rsidRPr="009A3F94" w:rsidRDefault="00B84011" w:rsidP="00B84011">
      <w:pPr>
        <w:pStyle w:val="Nadpis3"/>
        <w:numPr>
          <w:ilvl w:val="0"/>
          <w:numId w:val="0"/>
        </w:numPr>
        <w:spacing w:before="0" w:after="0" w:line="360" w:lineRule="auto"/>
        <w:rPr>
          <w:rFonts w:ascii="Times New Roman" w:eastAsia="Arial" w:hAnsi="Times New Roman"/>
          <w:sz w:val="24"/>
          <w:szCs w:val="24"/>
        </w:rPr>
      </w:pPr>
      <w:r w:rsidRPr="009A3F94">
        <w:rPr>
          <w:rFonts w:ascii="Times New Roman" w:eastAsia="Arial" w:hAnsi="Times New Roman"/>
          <w:b w:val="0"/>
          <w:sz w:val="24"/>
          <w:szCs w:val="24"/>
        </w:rPr>
        <w:t xml:space="preserve">Sťažnosť, podnet alebo návrh je zamestnanec, ktorému bol  podaný, povinný ho  postúpiť zástupkyni, ktorá ho po dohode s navrhovateľom zaznamená do evidencii sťažností. V zmysle zákona NR SR č. 9/2009 Z. z. o sťažnostiach, preverenie faktov   a prijatie záverov uskutočňuje riaditeľka. </w:t>
      </w:r>
      <w:bookmarkEnd w:id="76"/>
      <w:bookmarkEnd w:id="77"/>
    </w:p>
    <w:p w:rsidR="00B84011" w:rsidRPr="009A3F94" w:rsidRDefault="00B84011" w:rsidP="00B84011">
      <w:pPr>
        <w:spacing w:line="360" w:lineRule="auto"/>
        <w:jc w:val="both"/>
        <w:rPr>
          <w:rFonts w:eastAsia="Arial"/>
          <w:b/>
          <w:sz w:val="24"/>
          <w:szCs w:val="24"/>
        </w:rPr>
      </w:pPr>
    </w:p>
    <w:p w:rsidR="00B84011" w:rsidRPr="009A3F94" w:rsidRDefault="00B84011" w:rsidP="00B84011">
      <w:pPr>
        <w:spacing w:line="360" w:lineRule="auto"/>
        <w:jc w:val="both"/>
        <w:rPr>
          <w:rFonts w:eastAsia="Arial"/>
          <w:b/>
          <w:sz w:val="24"/>
          <w:szCs w:val="24"/>
        </w:rPr>
      </w:pPr>
      <w:r w:rsidRPr="009A3F94">
        <w:rPr>
          <w:rFonts w:eastAsia="Arial"/>
          <w:b/>
          <w:sz w:val="24"/>
          <w:szCs w:val="24"/>
        </w:rPr>
        <w:t>Časť III.</w:t>
      </w:r>
    </w:p>
    <w:p w:rsidR="00B84011" w:rsidRPr="009A3F94" w:rsidRDefault="00B84011" w:rsidP="00B84011">
      <w:pPr>
        <w:spacing w:line="360" w:lineRule="auto"/>
        <w:jc w:val="both"/>
        <w:rPr>
          <w:rFonts w:eastAsia="Arial"/>
          <w:b/>
          <w:sz w:val="24"/>
          <w:szCs w:val="24"/>
        </w:rPr>
      </w:pPr>
    </w:p>
    <w:p w:rsidR="00B84011" w:rsidRPr="009A3F94" w:rsidRDefault="00B84011" w:rsidP="00B84011">
      <w:pPr>
        <w:pStyle w:val="Nadpis1"/>
        <w:numPr>
          <w:ilvl w:val="0"/>
          <w:numId w:val="0"/>
        </w:numPr>
        <w:spacing w:after="240" w:line="360" w:lineRule="auto"/>
        <w:rPr>
          <w:rFonts w:ascii="Times New Roman" w:hAnsi="Times New Roman"/>
          <w:b/>
          <w:sz w:val="24"/>
        </w:rPr>
      </w:pPr>
      <w:bookmarkStart w:id="78" w:name="_Toc81224995"/>
      <w:bookmarkStart w:id="79" w:name="_Toc81239454"/>
      <w:r w:rsidRPr="009A3F94">
        <w:rPr>
          <w:rFonts w:ascii="Times New Roman" w:hAnsi="Times New Roman"/>
          <w:b/>
          <w:sz w:val="24"/>
        </w:rPr>
        <w:t>Záverečné ustanovenia</w:t>
      </w:r>
      <w:bookmarkEnd w:id="78"/>
      <w:bookmarkEnd w:id="79"/>
      <w:r w:rsidRPr="009A3F94">
        <w:rPr>
          <w:rFonts w:ascii="Times New Roman" w:hAnsi="Times New Roman"/>
          <w:b/>
          <w:sz w:val="24"/>
        </w:rPr>
        <w:t xml:space="preserve">     </w:t>
      </w:r>
    </w:p>
    <w:p w:rsidR="00B84011" w:rsidRPr="009A3F94" w:rsidRDefault="00B84011" w:rsidP="00B84011">
      <w:pPr>
        <w:spacing w:line="360" w:lineRule="auto"/>
        <w:jc w:val="both"/>
        <w:rPr>
          <w:rFonts w:eastAsia="Arial"/>
          <w:sz w:val="24"/>
          <w:szCs w:val="24"/>
        </w:rPr>
      </w:pPr>
      <w:r w:rsidRPr="009A3F94">
        <w:rPr>
          <w:rFonts w:eastAsia="Arial"/>
          <w:sz w:val="24"/>
          <w:szCs w:val="24"/>
        </w:rPr>
        <w:t>Školský poriadok materskej školy je spracovaný v súlade s:</w:t>
      </w:r>
    </w:p>
    <w:p w:rsidR="00B84011" w:rsidRDefault="00B84011" w:rsidP="00B84011">
      <w:pPr>
        <w:numPr>
          <w:ilvl w:val="0"/>
          <w:numId w:val="8"/>
        </w:numPr>
        <w:spacing w:line="360" w:lineRule="auto"/>
        <w:jc w:val="both"/>
        <w:rPr>
          <w:rFonts w:eastAsia="Arial"/>
          <w:sz w:val="24"/>
          <w:szCs w:val="24"/>
        </w:rPr>
      </w:pPr>
      <w:r w:rsidRPr="009A3F94">
        <w:rPr>
          <w:rFonts w:eastAsia="Arial"/>
          <w:sz w:val="24"/>
          <w:szCs w:val="24"/>
        </w:rPr>
        <w:t>§ 153 zákona č. 245/2008 Z. z. o výchove a vzdelávaní ( školský zákon) a o zmene a doplnení niektorých zákonov,</w:t>
      </w:r>
    </w:p>
    <w:p w:rsidR="00B84011" w:rsidRPr="00BC06BF" w:rsidRDefault="00B84011" w:rsidP="00B84011">
      <w:pPr>
        <w:numPr>
          <w:ilvl w:val="0"/>
          <w:numId w:val="8"/>
        </w:numPr>
        <w:spacing w:line="360" w:lineRule="auto"/>
        <w:jc w:val="both"/>
        <w:rPr>
          <w:rFonts w:eastAsia="Arial"/>
          <w:sz w:val="24"/>
          <w:szCs w:val="24"/>
        </w:rPr>
      </w:pPr>
      <w:r>
        <w:rPr>
          <w:rFonts w:eastAsia="Arial"/>
          <w:sz w:val="24"/>
          <w:szCs w:val="24"/>
        </w:rPr>
        <w:t xml:space="preserve">Zákonom č. 138/2019 Z. z. </w:t>
      </w:r>
      <w:r w:rsidRPr="00A039D3">
        <w:rPr>
          <w:bCs/>
          <w:color w:val="070707"/>
          <w:sz w:val="24"/>
          <w:szCs w:val="24"/>
          <w:shd w:val="clear" w:color="auto" w:fill="FFFFFF"/>
        </w:rPr>
        <w:t>o pedagogických zamestnancoch a odborných zamestnancoch a o zmene a doplnení niektorých zákonov</w:t>
      </w:r>
    </w:p>
    <w:p w:rsidR="00B84011" w:rsidRPr="009A3F94" w:rsidRDefault="00B84011" w:rsidP="00B84011">
      <w:pPr>
        <w:numPr>
          <w:ilvl w:val="0"/>
          <w:numId w:val="8"/>
        </w:numPr>
        <w:spacing w:line="360" w:lineRule="auto"/>
        <w:jc w:val="both"/>
        <w:rPr>
          <w:rFonts w:eastAsia="Arial"/>
          <w:sz w:val="24"/>
          <w:szCs w:val="24"/>
        </w:rPr>
      </w:pPr>
      <w:r w:rsidRPr="009A3F94">
        <w:rPr>
          <w:rFonts w:eastAsia="Arial"/>
          <w:sz w:val="24"/>
          <w:szCs w:val="24"/>
        </w:rPr>
        <w:t xml:space="preserve"> zákonom č. </w:t>
      </w:r>
      <w:r>
        <w:rPr>
          <w:rFonts w:eastAsia="Arial"/>
          <w:sz w:val="24"/>
          <w:szCs w:val="24"/>
        </w:rPr>
        <w:t>75/2023</w:t>
      </w:r>
      <w:r w:rsidRPr="009A3F94">
        <w:rPr>
          <w:rFonts w:eastAsia="Arial"/>
          <w:sz w:val="24"/>
          <w:szCs w:val="24"/>
        </w:rPr>
        <w:t xml:space="preserve"> Z.</w:t>
      </w:r>
      <w:r>
        <w:rPr>
          <w:rFonts w:eastAsia="Arial"/>
          <w:sz w:val="24"/>
          <w:szCs w:val="24"/>
        </w:rPr>
        <w:t xml:space="preserve"> </w:t>
      </w:r>
      <w:r w:rsidRPr="009A3F94">
        <w:rPr>
          <w:rFonts w:eastAsia="Arial"/>
          <w:sz w:val="24"/>
          <w:szCs w:val="24"/>
        </w:rPr>
        <w:t>z. o ochrane, podpore a rozvoji verejného zdravia a o zmene a doplnení niektorých zákonov,</w:t>
      </w:r>
    </w:p>
    <w:p w:rsidR="00B84011" w:rsidRPr="009A3F94" w:rsidRDefault="00B84011" w:rsidP="00B84011">
      <w:pPr>
        <w:numPr>
          <w:ilvl w:val="0"/>
          <w:numId w:val="8"/>
        </w:numPr>
        <w:spacing w:line="360" w:lineRule="auto"/>
        <w:jc w:val="both"/>
        <w:rPr>
          <w:rFonts w:eastAsia="Arial"/>
          <w:sz w:val="24"/>
          <w:szCs w:val="24"/>
        </w:rPr>
      </w:pPr>
      <w:r w:rsidRPr="009A3F94">
        <w:rPr>
          <w:rFonts w:eastAsia="Arial"/>
          <w:sz w:val="24"/>
          <w:szCs w:val="24"/>
        </w:rPr>
        <w:t xml:space="preserve">zákona č. 596/2003 Z. z. o štátnej správe v školstve a školskej samospráve a doplnení niektorých zákonov </w:t>
      </w:r>
    </w:p>
    <w:p w:rsidR="00B84011" w:rsidRPr="00D17DC7" w:rsidRDefault="00B84011" w:rsidP="00B84011">
      <w:pPr>
        <w:numPr>
          <w:ilvl w:val="0"/>
          <w:numId w:val="16"/>
        </w:numPr>
        <w:spacing w:line="360" w:lineRule="auto"/>
        <w:ind w:left="709" w:hanging="289"/>
        <w:jc w:val="both"/>
        <w:rPr>
          <w:sz w:val="24"/>
        </w:rPr>
      </w:pPr>
      <w:r w:rsidRPr="00D17DC7">
        <w:rPr>
          <w:rFonts w:eastAsia="Arial"/>
          <w:sz w:val="24"/>
          <w:szCs w:val="24"/>
        </w:rPr>
        <w:t>vyhlášky Ministerstva školstva a vedy SR č. 541/2023</w:t>
      </w:r>
      <w:r>
        <w:rPr>
          <w:rFonts w:eastAsia="Arial"/>
          <w:sz w:val="24"/>
          <w:szCs w:val="24"/>
        </w:rPr>
        <w:t xml:space="preserve"> Z. z. o materskej škole</w:t>
      </w:r>
    </w:p>
    <w:p w:rsidR="00B84011" w:rsidRPr="00D17DC7" w:rsidRDefault="00B84011" w:rsidP="00B84011">
      <w:pPr>
        <w:numPr>
          <w:ilvl w:val="0"/>
          <w:numId w:val="16"/>
        </w:numPr>
        <w:spacing w:line="360" w:lineRule="auto"/>
        <w:ind w:left="709" w:hanging="289"/>
        <w:jc w:val="both"/>
        <w:rPr>
          <w:rStyle w:val="h1a"/>
          <w:sz w:val="24"/>
        </w:rPr>
      </w:pPr>
      <w:r w:rsidRPr="00D17DC7">
        <w:rPr>
          <w:rFonts w:eastAsia="Arial"/>
          <w:sz w:val="24"/>
          <w:szCs w:val="24"/>
        </w:rPr>
        <w:t xml:space="preserve"> </w:t>
      </w:r>
      <w:bookmarkStart w:id="80" w:name="_Toc81224996"/>
      <w:bookmarkStart w:id="81" w:name="_Toc81239455"/>
      <w:r w:rsidRPr="00D17DC7">
        <w:rPr>
          <w:sz w:val="24"/>
        </w:rPr>
        <w:t xml:space="preserve">Zákon č. 18/2018 Z. z. </w:t>
      </w:r>
      <w:r w:rsidRPr="00D17DC7">
        <w:rPr>
          <w:rStyle w:val="h1a"/>
          <w:sz w:val="24"/>
        </w:rPr>
        <w:t>o ochrane osobných údajov a o zmene a doplnení  niektorých zákonov</w:t>
      </w:r>
      <w:bookmarkEnd w:id="80"/>
      <w:bookmarkEnd w:id="81"/>
    </w:p>
    <w:p w:rsidR="00B84011" w:rsidRPr="009A3F94" w:rsidRDefault="00B84011" w:rsidP="00B84011">
      <w:pPr>
        <w:pStyle w:val="Nadpis1"/>
        <w:numPr>
          <w:ilvl w:val="0"/>
          <w:numId w:val="16"/>
        </w:numPr>
        <w:spacing w:line="360" w:lineRule="auto"/>
        <w:ind w:left="709" w:hanging="289"/>
        <w:rPr>
          <w:rFonts w:ascii="Times New Roman" w:hAnsi="Times New Roman"/>
          <w:sz w:val="24"/>
        </w:rPr>
      </w:pPr>
      <w:bookmarkStart w:id="82" w:name="_Toc81224997"/>
      <w:bookmarkStart w:id="83" w:name="_Toc81239456"/>
      <w:r w:rsidRPr="009A3F94">
        <w:rPr>
          <w:rFonts w:ascii="Times New Roman" w:hAnsi="Times New Roman"/>
          <w:sz w:val="24"/>
        </w:rPr>
        <w:t>pracovným a organizačným poriadkom pre zamestnancov právneho  subjektu,</w:t>
      </w:r>
      <w:bookmarkEnd w:id="82"/>
      <w:bookmarkEnd w:id="83"/>
    </w:p>
    <w:p w:rsidR="00B84011" w:rsidRPr="009A3F94" w:rsidRDefault="00B84011" w:rsidP="00B84011">
      <w:pPr>
        <w:numPr>
          <w:ilvl w:val="0"/>
          <w:numId w:val="8"/>
        </w:numPr>
        <w:spacing w:line="360" w:lineRule="auto"/>
        <w:jc w:val="both"/>
        <w:rPr>
          <w:rFonts w:eastAsia="Arial"/>
          <w:sz w:val="24"/>
          <w:szCs w:val="24"/>
        </w:rPr>
      </w:pPr>
      <w:r w:rsidRPr="009A3F94">
        <w:rPr>
          <w:rFonts w:eastAsia="Arial"/>
          <w:sz w:val="24"/>
          <w:szCs w:val="24"/>
        </w:rPr>
        <w:t>všeobecne záväzným nariadením Mestskej časti Bratislava Nové Mesto,</w:t>
      </w:r>
    </w:p>
    <w:p w:rsidR="00B84011" w:rsidRPr="009A3F94" w:rsidRDefault="00B84011" w:rsidP="00B84011">
      <w:pPr>
        <w:numPr>
          <w:ilvl w:val="0"/>
          <w:numId w:val="8"/>
        </w:numPr>
        <w:spacing w:line="360" w:lineRule="auto"/>
        <w:jc w:val="both"/>
        <w:rPr>
          <w:rFonts w:eastAsia="Arial"/>
          <w:sz w:val="24"/>
          <w:szCs w:val="24"/>
        </w:rPr>
      </w:pPr>
      <w:r w:rsidRPr="009A3F94">
        <w:rPr>
          <w:rFonts w:eastAsia="Arial"/>
          <w:sz w:val="24"/>
          <w:szCs w:val="24"/>
        </w:rPr>
        <w:t xml:space="preserve">rešpektovaním medzinárodných dokumentov -  Dohovoru o právach dieťaťa, Listiny ľudských práv a Národného plánu výchovy k ľudským právam na roky 2005 – 2014 s prihliadnutím na špecifické podmienky ZŠ s MŠ, Jesénioca 54, Bratislava, </w:t>
      </w:r>
      <w:r w:rsidRPr="009A3F94">
        <w:rPr>
          <w:rFonts w:eastAsia="Arial"/>
          <w:sz w:val="24"/>
          <w:szCs w:val="24"/>
        </w:rPr>
        <w:lastRenderedPageBreak/>
        <w:t>elokované pracovisko materskej školy.</w:t>
      </w:r>
    </w:p>
    <w:p w:rsidR="00B84011" w:rsidRPr="009A3F94" w:rsidRDefault="00B84011" w:rsidP="00B84011">
      <w:pPr>
        <w:spacing w:line="360" w:lineRule="auto"/>
        <w:jc w:val="both"/>
        <w:rPr>
          <w:rFonts w:eastAsia="Arial"/>
          <w:b/>
          <w:sz w:val="24"/>
          <w:szCs w:val="24"/>
        </w:rPr>
      </w:pPr>
      <w:r w:rsidRPr="009A3F94">
        <w:rPr>
          <w:rFonts w:eastAsia="Arial"/>
          <w:b/>
          <w:sz w:val="24"/>
          <w:szCs w:val="24"/>
        </w:rPr>
        <w:t xml:space="preserve">    </w:t>
      </w:r>
    </w:p>
    <w:p w:rsidR="00B84011" w:rsidRPr="009A3F94" w:rsidRDefault="00B84011" w:rsidP="00B84011">
      <w:pPr>
        <w:spacing w:line="360" w:lineRule="auto"/>
        <w:jc w:val="both"/>
        <w:rPr>
          <w:rFonts w:eastAsia="Arial"/>
          <w:b/>
          <w:sz w:val="24"/>
          <w:szCs w:val="24"/>
        </w:rPr>
      </w:pPr>
      <w:r w:rsidRPr="009A3F94">
        <w:rPr>
          <w:rFonts w:eastAsia="Arial"/>
          <w:b/>
          <w:sz w:val="24"/>
          <w:szCs w:val="24"/>
        </w:rPr>
        <w:t xml:space="preserve">Tento školský poriadok je záväzný pre všetkých zamestnancov  materskej školy  a pre rodičov resp. zákonných zástupcov detí, ktoré sú rozhodnutím riaditeľky prijaté do materskej školy. Pre zamestnancov, ktorí vykonávajú práce na základe dohôd sa vzťahuje v rozsahu pracovnoprávnych predpisov.  </w:t>
      </w:r>
    </w:p>
    <w:p w:rsidR="00B84011" w:rsidRPr="009A3F94" w:rsidRDefault="00B84011" w:rsidP="00B84011">
      <w:pPr>
        <w:spacing w:line="360" w:lineRule="auto"/>
        <w:jc w:val="both"/>
        <w:rPr>
          <w:rFonts w:eastAsia="Arial"/>
          <w:sz w:val="24"/>
          <w:szCs w:val="24"/>
        </w:rPr>
      </w:pPr>
    </w:p>
    <w:p w:rsidR="00B84011" w:rsidRPr="009A3F94" w:rsidRDefault="00B84011" w:rsidP="00B84011">
      <w:pPr>
        <w:spacing w:line="360" w:lineRule="auto"/>
        <w:jc w:val="both"/>
        <w:rPr>
          <w:rFonts w:eastAsia="Arial"/>
          <w:sz w:val="24"/>
          <w:szCs w:val="24"/>
        </w:rPr>
      </w:pPr>
      <w:r w:rsidRPr="009A3F94">
        <w:rPr>
          <w:rFonts w:eastAsia="Arial"/>
          <w:sz w:val="24"/>
          <w:szCs w:val="24"/>
        </w:rPr>
        <w:t>Platnosť školského poriadku: od 01.09.202</w:t>
      </w:r>
      <w:r>
        <w:rPr>
          <w:rFonts w:eastAsia="Arial"/>
          <w:sz w:val="24"/>
          <w:szCs w:val="24"/>
        </w:rPr>
        <w:t>5</w:t>
      </w:r>
    </w:p>
    <w:p w:rsidR="00B84011" w:rsidRPr="009A3F94" w:rsidRDefault="00B84011" w:rsidP="00B84011">
      <w:pPr>
        <w:spacing w:line="360" w:lineRule="auto"/>
        <w:jc w:val="both"/>
        <w:rPr>
          <w:rFonts w:eastAsia="Arial"/>
          <w:sz w:val="24"/>
          <w:szCs w:val="24"/>
        </w:rPr>
      </w:pPr>
      <w:r w:rsidRPr="009A3F94">
        <w:rPr>
          <w:rFonts w:eastAsia="Arial"/>
          <w:sz w:val="24"/>
          <w:szCs w:val="24"/>
        </w:rPr>
        <w:t xml:space="preserve">Týmto sa zrušuje platnosť školského poriadku zo dňa </w:t>
      </w:r>
      <w:r>
        <w:rPr>
          <w:rFonts w:eastAsia="Arial"/>
          <w:sz w:val="24"/>
          <w:szCs w:val="24"/>
        </w:rPr>
        <w:t>04.10.2023</w:t>
      </w:r>
    </w:p>
    <w:p w:rsidR="00B84011" w:rsidRPr="009A3F94" w:rsidRDefault="00B84011" w:rsidP="00B84011">
      <w:pPr>
        <w:spacing w:line="360" w:lineRule="auto"/>
        <w:jc w:val="right"/>
        <w:rPr>
          <w:sz w:val="24"/>
          <w:szCs w:val="24"/>
        </w:rPr>
      </w:pPr>
      <w:r w:rsidRPr="009A3F94">
        <w:rPr>
          <w:sz w:val="24"/>
          <w:szCs w:val="24"/>
          <w:lang w:eastAsia="ar-SA" w:bidi="ar-SA"/>
        </w:rPr>
        <w:tab/>
      </w: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jc w:val="right"/>
        <w:rPr>
          <w:sz w:val="24"/>
          <w:szCs w:val="24"/>
        </w:rPr>
      </w:pPr>
    </w:p>
    <w:p w:rsidR="00B84011" w:rsidRPr="009A3F94" w:rsidRDefault="00B84011" w:rsidP="00B84011">
      <w:pPr>
        <w:spacing w:line="360" w:lineRule="auto"/>
        <w:rPr>
          <w:sz w:val="24"/>
          <w:szCs w:val="24"/>
        </w:rPr>
      </w:pPr>
    </w:p>
    <w:p w:rsidR="00B84011" w:rsidRPr="009A3F94" w:rsidRDefault="00B84011" w:rsidP="00B84011">
      <w:pPr>
        <w:spacing w:line="360" w:lineRule="auto"/>
        <w:ind w:hanging="142"/>
        <w:jc w:val="right"/>
        <w:rPr>
          <w:sz w:val="24"/>
          <w:szCs w:val="24"/>
          <w:lang w:eastAsia="ar-SA" w:bidi="ar-SA"/>
        </w:rPr>
      </w:pPr>
    </w:p>
    <w:p w:rsidR="00B84011" w:rsidRDefault="00B84011" w:rsidP="00B84011">
      <w:pPr>
        <w:spacing w:line="360" w:lineRule="auto"/>
        <w:jc w:val="center"/>
        <w:rPr>
          <w:b/>
          <w:sz w:val="24"/>
          <w:szCs w:val="24"/>
        </w:rPr>
      </w:pPr>
      <w:r w:rsidRPr="009A3F94">
        <w:rPr>
          <w:b/>
          <w:sz w:val="24"/>
          <w:szCs w:val="24"/>
        </w:rPr>
        <w:t>Skratky</w:t>
      </w:r>
    </w:p>
    <w:p w:rsidR="00B84011" w:rsidRPr="009A3F94" w:rsidRDefault="00B84011" w:rsidP="00B84011">
      <w:pPr>
        <w:spacing w:line="360" w:lineRule="auto"/>
        <w:jc w:val="center"/>
        <w:rPr>
          <w:b/>
          <w:sz w:val="24"/>
          <w:szCs w:val="24"/>
        </w:rPr>
      </w:pPr>
    </w:p>
    <w:p w:rsidR="00B84011" w:rsidRPr="009A3F94" w:rsidRDefault="00B84011" w:rsidP="00B84011">
      <w:pPr>
        <w:spacing w:line="360" w:lineRule="auto"/>
        <w:rPr>
          <w:sz w:val="24"/>
          <w:szCs w:val="24"/>
        </w:rPr>
      </w:pPr>
      <w:r w:rsidRPr="009A3F94">
        <w:rPr>
          <w:b/>
          <w:sz w:val="24"/>
          <w:szCs w:val="24"/>
        </w:rPr>
        <w:t xml:space="preserve">Použité skratky:  </w:t>
      </w:r>
    </w:p>
    <w:p w:rsidR="00B84011" w:rsidRPr="009A3F94" w:rsidRDefault="00B84011" w:rsidP="00B84011">
      <w:pPr>
        <w:spacing w:line="360" w:lineRule="auto"/>
        <w:rPr>
          <w:sz w:val="24"/>
          <w:szCs w:val="24"/>
        </w:rPr>
      </w:pPr>
      <w:r>
        <w:rPr>
          <w:sz w:val="24"/>
          <w:szCs w:val="24"/>
        </w:rPr>
        <w:t>CPP</w:t>
      </w:r>
      <w:r w:rsidRPr="009A3F94">
        <w:rPr>
          <w:sz w:val="24"/>
          <w:szCs w:val="24"/>
        </w:rPr>
        <w:tab/>
      </w:r>
      <w:r w:rsidRPr="009A3F94">
        <w:rPr>
          <w:sz w:val="24"/>
          <w:szCs w:val="24"/>
        </w:rPr>
        <w:tab/>
        <w:t>Centrum pedagogicko-psychologického poradenstva a prevencie</w:t>
      </w:r>
    </w:p>
    <w:p w:rsidR="00B84011" w:rsidRPr="009A3F94" w:rsidRDefault="00B84011" w:rsidP="00B84011">
      <w:pPr>
        <w:spacing w:line="360" w:lineRule="auto"/>
        <w:rPr>
          <w:sz w:val="24"/>
          <w:szCs w:val="24"/>
        </w:rPr>
      </w:pPr>
      <w:r w:rsidRPr="009A3F94">
        <w:rPr>
          <w:sz w:val="24"/>
          <w:szCs w:val="24"/>
        </w:rPr>
        <w:t>CŠPP</w:t>
      </w:r>
      <w:r w:rsidRPr="009A3F94">
        <w:rPr>
          <w:sz w:val="24"/>
          <w:szCs w:val="24"/>
        </w:rPr>
        <w:tab/>
      </w:r>
      <w:r w:rsidRPr="009A3F94">
        <w:rPr>
          <w:sz w:val="24"/>
          <w:szCs w:val="24"/>
        </w:rPr>
        <w:tab/>
      </w:r>
      <w:r w:rsidRPr="009A3F94">
        <w:rPr>
          <w:sz w:val="24"/>
          <w:szCs w:val="24"/>
        </w:rPr>
        <w:tab/>
        <w:t>Centrum špeciálno-pedagogického poradenstva</w:t>
      </w:r>
    </w:p>
    <w:p w:rsidR="00B84011" w:rsidRPr="009A3F94" w:rsidRDefault="00B84011" w:rsidP="00B84011">
      <w:pPr>
        <w:spacing w:line="360" w:lineRule="auto"/>
        <w:rPr>
          <w:sz w:val="24"/>
          <w:szCs w:val="24"/>
        </w:rPr>
      </w:pPr>
      <w:r w:rsidRPr="009A3F94">
        <w:rPr>
          <w:sz w:val="24"/>
          <w:szCs w:val="24"/>
        </w:rPr>
        <w:t>CVČ</w:t>
      </w:r>
      <w:r w:rsidRPr="009A3F94">
        <w:rPr>
          <w:sz w:val="24"/>
          <w:szCs w:val="24"/>
        </w:rPr>
        <w:tab/>
      </w:r>
      <w:r w:rsidRPr="009A3F94">
        <w:rPr>
          <w:sz w:val="24"/>
          <w:szCs w:val="24"/>
        </w:rPr>
        <w:tab/>
      </w:r>
      <w:r w:rsidRPr="009A3F94">
        <w:rPr>
          <w:sz w:val="24"/>
          <w:szCs w:val="24"/>
        </w:rPr>
        <w:tab/>
        <w:t xml:space="preserve">Centrum voľného času </w:t>
      </w:r>
    </w:p>
    <w:p w:rsidR="00B84011" w:rsidRPr="009A3F94" w:rsidRDefault="00B84011" w:rsidP="00B84011">
      <w:pPr>
        <w:spacing w:line="360" w:lineRule="auto"/>
        <w:rPr>
          <w:sz w:val="24"/>
          <w:szCs w:val="24"/>
        </w:rPr>
      </w:pPr>
      <w:r w:rsidRPr="009A3F94">
        <w:rPr>
          <w:sz w:val="24"/>
          <w:szCs w:val="24"/>
        </w:rPr>
        <w:t>HCCP (eu), SVP (sk)</w:t>
      </w:r>
      <w:r w:rsidRPr="009A3F94">
        <w:rPr>
          <w:sz w:val="24"/>
          <w:szCs w:val="24"/>
        </w:rPr>
        <w:tab/>
        <w:t>Správna výroba v praxi</w:t>
      </w:r>
    </w:p>
    <w:p w:rsidR="00B84011" w:rsidRPr="009A3F94" w:rsidRDefault="00B84011" w:rsidP="00B84011">
      <w:pPr>
        <w:spacing w:line="360" w:lineRule="auto"/>
        <w:rPr>
          <w:sz w:val="24"/>
          <w:szCs w:val="24"/>
        </w:rPr>
      </w:pPr>
      <w:r w:rsidRPr="009A3F94">
        <w:rPr>
          <w:sz w:val="24"/>
          <w:szCs w:val="24"/>
        </w:rPr>
        <w:t>IKT</w:t>
      </w:r>
      <w:r w:rsidRPr="009A3F94">
        <w:rPr>
          <w:sz w:val="24"/>
          <w:szCs w:val="24"/>
        </w:rPr>
        <w:tab/>
      </w:r>
      <w:r w:rsidRPr="009A3F94">
        <w:rPr>
          <w:sz w:val="24"/>
          <w:szCs w:val="24"/>
        </w:rPr>
        <w:tab/>
      </w:r>
      <w:r w:rsidRPr="009A3F94">
        <w:rPr>
          <w:sz w:val="24"/>
          <w:szCs w:val="24"/>
        </w:rPr>
        <w:tab/>
        <w:t>Informačné, komunikačné a digitálne technológie</w:t>
      </w:r>
    </w:p>
    <w:p w:rsidR="00B84011" w:rsidRPr="009A3F94" w:rsidRDefault="00B84011" w:rsidP="00B84011">
      <w:pPr>
        <w:spacing w:line="360" w:lineRule="auto"/>
        <w:rPr>
          <w:sz w:val="24"/>
          <w:szCs w:val="24"/>
        </w:rPr>
      </w:pPr>
      <w:r w:rsidRPr="009A3F94">
        <w:rPr>
          <w:sz w:val="24"/>
          <w:szCs w:val="24"/>
        </w:rPr>
        <w:t>MČ</w:t>
      </w:r>
      <w:r w:rsidRPr="009A3F94">
        <w:rPr>
          <w:sz w:val="24"/>
          <w:szCs w:val="24"/>
        </w:rPr>
        <w:tab/>
      </w:r>
      <w:r w:rsidRPr="009A3F94">
        <w:rPr>
          <w:sz w:val="24"/>
          <w:szCs w:val="24"/>
        </w:rPr>
        <w:tab/>
      </w:r>
      <w:r w:rsidRPr="009A3F94">
        <w:rPr>
          <w:sz w:val="24"/>
          <w:szCs w:val="24"/>
        </w:rPr>
        <w:tab/>
        <w:t>Mestská časť</w:t>
      </w:r>
    </w:p>
    <w:p w:rsidR="00B84011" w:rsidRPr="009A3F94" w:rsidRDefault="00B84011" w:rsidP="00B84011">
      <w:pPr>
        <w:spacing w:line="360" w:lineRule="auto"/>
        <w:rPr>
          <w:sz w:val="24"/>
          <w:szCs w:val="24"/>
        </w:rPr>
      </w:pPr>
      <w:r w:rsidRPr="009A3F94">
        <w:rPr>
          <w:sz w:val="24"/>
          <w:szCs w:val="24"/>
        </w:rPr>
        <w:t>MPC</w:t>
      </w:r>
      <w:r w:rsidRPr="009A3F94">
        <w:rPr>
          <w:sz w:val="24"/>
          <w:szCs w:val="24"/>
        </w:rPr>
        <w:tab/>
      </w:r>
      <w:r w:rsidRPr="009A3F94">
        <w:rPr>
          <w:sz w:val="24"/>
          <w:szCs w:val="24"/>
        </w:rPr>
        <w:tab/>
      </w:r>
      <w:r w:rsidRPr="009A3F94">
        <w:rPr>
          <w:sz w:val="24"/>
          <w:szCs w:val="24"/>
        </w:rPr>
        <w:tab/>
        <w:t>Metodicko-pedagogické centrum</w:t>
      </w:r>
    </w:p>
    <w:p w:rsidR="00B84011" w:rsidRPr="009A3F94" w:rsidRDefault="00B84011" w:rsidP="00B84011">
      <w:pPr>
        <w:spacing w:line="360" w:lineRule="auto"/>
        <w:ind w:left="2124" w:hanging="2124"/>
        <w:rPr>
          <w:sz w:val="24"/>
          <w:szCs w:val="24"/>
        </w:rPr>
      </w:pPr>
      <w:r w:rsidRPr="009A3F94">
        <w:rPr>
          <w:sz w:val="24"/>
          <w:szCs w:val="24"/>
        </w:rPr>
        <w:t>MŠVVaŠ SR</w:t>
      </w:r>
      <w:r w:rsidRPr="009A3F94">
        <w:rPr>
          <w:sz w:val="24"/>
          <w:szCs w:val="24"/>
        </w:rPr>
        <w:tab/>
        <w:t>Ministerstvo školstva, vedy, výskumu a športu Slovenskej republiky</w:t>
      </w:r>
    </w:p>
    <w:p w:rsidR="00B84011" w:rsidRPr="009A3F94" w:rsidRDefault="00B84011" w:rsidP="00B84011">
      <w:pPr>
        <w:spacing w:line="360" w:lineRule="auto"/>
        <w:rPr>
          <w:sz w:val="24"/>
          <w:szCs w:val="24"/>
        </w:rPr>
      </w:pPr>
      <w:r w:rsidRPr="009A3F94">
        <w:rPr>
          <w:sz w:val="24"/>
          <w:szCs w:val="24"/>
        </w:rPr>
        <w:t>POP</w:t>
      </w:r>
      <w:r w:rsidRPr="009A3F94">
        <w:rPr>
          <w:sz w:val="24"/>
          <w:szCs w:val="24"/>
        </w:rPr>
        <w:tab/>
      </w:r>
      <w:r w:rsidRPr="009A3F94">
        <w:rPr>
          <w:sz w:val="24"/>
          <w:szCs w:val="24"/>
        </w:rPr>
        <w:tab/>
      </w:r>
      <w:r w:rsidRPr="009A3F94">
        <w:rPr>
          <w:sz w:val="24"/>
          <w:szCs w:val="24"/>
        </w:rPr>
        <w:tab/>
        <w:t>Pedagogicko-organizačné pokyny</w:t>
      </w:r>
    </w:p>
    <w:p w:rsidR="00B84011" w:rsidRPr="009A3F94" w:rsidRDefault="00B84011" w:rsidP="00B84011">
      <w:pPr>
        <w:spacing w:line="360" w:lineRule="auto"/>
        <w:rPr>
          <w:sz w:val="24"/>
          <w:szCs w:val="24"/>
        </w:rPr>
      </w:pPr>
      <w:r w:rsidRPr="009A3F94">
        <w:rPr>
          <w:sz w:val="24"/>
          <w:szCs w:val="24"/>
        </w:rPr>
        <w:t>RŠ</w:t>
      </w:r>
      <w:r w:rsidRPr="009A3F94">
        <w:rPr>
          <w:sz w:val="24"/>
          <w:szCs w:val="24"/>
        </w:rPr>
        <w:tab/>
      </w:r>
      <w:r w:rsidRPr="009A3F94">
        <w:rPr>
          <w:sz w:val="24"/>
          <w:szCs w:val="24"/>
        </w:rPr>
        <w:tab/>
      </w:r>
      <w:r w:rsidRPr="009A3F94">
        <w:rPr>
          <w:sz w:val="24"/>
          <w:szCs w:val="24"/>
        </w:rPr>
        <w:tab/>
        <w:t>Rada školy</w:t>
      </w:r>
    </w:p>
    <w:p w:rsidR="00B84011" w:rsidRPr="009A3F94" w:rsidRDefault="00B84011" w:rsidP="00B84011">
      <w:pPr>
        <w:spacing w:line="360" w:lineRule="auto"/>
        <w:rPr>
          <w:sz w:val="24"/>
          <w:szCs w:val="24"/>
        </w:rPr>
      </w:pPr>
      <w:r w:rsidRPr="009A3F94">
        <w:rPr>
          <w:sz w:val="24"/>
          <w:szCs w:val="24"/>
        </w:rPr>
        <w:t>RZ</w:t>
      </w:r>
      <w:r w:rsidRPr="009A3F94">
        <w:rPr>
          <w:sz w:val="24"/>
          <w:szCs w:val="24"/>
        </w:rPr>
        <w:tab/>
      </w:r>
      <w:r w:rsidRPr="009A3F94">
        <w:rPr>
          <w:sz w:val="24"/>
          <w:szCs w:val="24"/>
        </w:rPr>
        <w:tab/>
      </w:r>
      <w:r w:rsidRPr="009A3F94">
        <w:rPr>
          <w:sz w:val="24"/>
          <w:szCs w:val="24"/>
        </w:rPr>
        <w:tab/>
        <w:t>Rodičovské združenie</w:t>
      </w:r>
    </w:p>
    <w:p w:rsidR="00B84011" w:rsidRPr="009A3F94" w:rsidRDefault="00B84011" w:rsidP="00B84011">
      <w:pPr>
        <w:spacing w:line="360" w:lineRule="auto"/>
        <w:rPr>
          <w:sz w:val="24"/>
          <w:szCs w:val="24"/>
        </w:rPr>
      </w:pPr>
      <w:r w:rsidRPr="009A3F94">
        <w:rPr>
          <w:sz w:val="24"/>
          <w:szCs w:val="24"/>
        </w:rPr>
        <w:t>SZP</w:t>
      </w:r>
      <w:r w:rsidRPr="009A3F94">
        <w:rPr>
          <w:sz w:val="24"/>
          <w:szCs w:val="24"/>
        </w:rPr>
        <w:tab/>
      </w:r>
      <w:r w:rsidRPr="009A3F94">
        <w:rPr>
          <w:sz w:val="24"/>
          <w:szCs w:val="24"/>
        </w:rPr>
        <w:tab/>
      </w:r>
      <w:r w:rsidRPr="009A3F94">
        <w:rPr>
          <w:sz w:val="24"/>
          <w:szCs w:val="24"/>
        </w:rPr>
        <w:tab/>
        <w:t>Sociálne znevýhodnené prostredie</w:t>
      </w:r>
    </w:p>
    <w:p w:rsidR="00B84011" w:rsidRPr="009A3F94" w:rsidRDefault="00B84011" w:rsidP="00B84011">
      <w:pPr>
        <w:spacing w:line="360" w:lineRule="auto"/>
        <w:ind w:left="2124" w:hanging="2124"/>
        <w:rPr>
          <w:sz w:val="24"/>
          <w:szCs w:val="24"/>
        </w:rPr>
      </w:pPr>
      <w:r w:rsidRPr="009A3F94">
        <w:rPr>
          <w:sz w:val="24"/>
          <w:szCs w:val="24"/>
        </w:rPr>
        <w:t>Školský zákon</w:t>
      </w:r>
      <w:r w:rsidRPr="009A3F94">
        <w:rPr>
          <w:sz w:val="24"/>
          <w:szCs w:val="24"/>
        </w:rPr>
        <w:tab/>
        <w:t>Zákon č. 245/2008 Z.z. o výchove a vzdelávaní (školský zákon) a o zmene a doplnení niektorých zákonov v znení neskorších predpisov</w:t>
      </w:r>
    </w:p>
    <w:p w:rsidR="00B84011" w:rsidRPr="009A3F94" w:rsidRDefault="00B84011" w:rsidP="00B84011">
      <w:pPr>
        <w:spacing w:line="360" w:lineRule="auto"/>
        <w:ind w:left="2124" w:hanging="2124"/>
        <w:rPr>
          <w:sz w:val="24"/>
          <w:szCs w:val="24"/>
        </w:rPr>
      </w:pPr>
      <w:r w:rsidRPr="009A3F94">
        <w:rPr>
          <w:sz w:val="24"/>
          <w:szCs w:val="24"/>
        </w:rPr>
        <w:t>ŠkVP</w:t>
      </w:r>
      <w:r w:rsidRPr="009A3F94">
        <w:rPr>
          <w:sz w:val="24"/>
          <w:szCs w:val="24"/>
        </w:rPr>
        <w:tab/>
        <w:t>Školský vzdelávací program</w:t>
      </w:r>
    </w:p>
    <w:p w:rsidR="00B84011" w:rsidRPr="009A3F94" w:rsidRDefault="00B84011" w:rsidP="00B84011">
      <w:pPr>
        <w:spacing w:line="360" w:lineRule="auto"/>
        <w:ind w:left="2124" w:hanging="2124"/>
        <w:rPr>
          <w:sz w:val="24"/>
          <w:szCs w:val="24"/>
        </w:rPr>
      </w:pPr>
      <w:r w:rsidRPr="009A3F94">
        <w:rPr>
          <w:sz w:val="24"/>
          <w:szCs w:val="24"/>
        </w:rPr>
        <w:t>ŠPÚ</w:t>
      </w:r>
      <w:r w:rsidRPr="009A3F94">
        <w:rPr>
          <w:sz w:val="24"/>
          <w:szCs w:val="24"/>
        </w:rPr>
        <w:tab/>
        <w:t>Štátny pedagogický ústav</w:t>
      </w:r>
    </w:p>
    <w:p w:rsidR="00B84011" w:rsidRPr="009A3F94" w:rsidRDefault="00B84011" w:rsidP="00B84011">
      <w:pPr>
        <w:spacing w:line="360" w:lineRule="auto"/>
        <w:ind w:left="2124" w:hanging="2124"/>
        <w:rPr>
          <w:sz w:val="24"/>
          <w:szCs w:val="24"/>
        </w:rPr>
      </w:pPr>
      <w:r w:rsidRPr="009A3F94">
        <w:rPr>
          <w:sz w:val="24"/>
          <w:szCs w:val="24"/>
        </w:rPr>
        <w:t>ŠŠI</w:t>
      </w:r>
      <w:r w:rsidRPr="009A3F94">
        <w:rPr>
          <w:sz w:val="24"/>
          <w:szCs w:val="24"/>
        </w:rPr>
        <w:tab/>
        <w:t>Štátna školská inšpekcia</w:t>
      </w:r>
    </w:p>
    <w:p w:rsidR="00B84011" w:rsidRPr="009A3F94" w:rsidRDefault="00B84011" w:rsidP="00B84011">
      <w:pPr>
        <w:spacing w:line="360" w:lineRule="auto"/>
        <w:ind w:left="2124" w:hanging="2124"/>
        <w:rPr>
          <w:sz w:val="24"/>
          <w:szCs w:val="24"/>
        </w:rPr>
      </w:pPr>
      <w:r w:rsidRPr="009A3F94">
        <w:rPr>
          <w:sz w:val="24"/>
          <w:szCs w:val="24"/>
        </w:rPr>
        <w:t>ŠVP</w:t>
      </w:r>
      <w:r w:rsidRPr="009A3F94">
        <w:rPr>
          <w:sz w:val="24"/>
          <w:szCs w:val="24"/>
        </w:rPr>
        <w:tab/>
        <w:t>Štátny vzdelávací program</w:t>
      </w:r>
    </w:p>
    <w:p w:rsidR="00B84011" w:rsidRPr="009A3F94" w:rsidRDefault="00B84011" w:rsidP="00B84011">
      <w:pPr>
        <w:spacing w:line="360" w:lineRule="auto"/>
        <w:ind w:left="2124" w:hanging="2124"/>
        <w:rPr>
          <w:sz w:val="24"/>
          <w:szCs w:val="24"/>
        </w:rPr>
      </w:pPr>
      <w:r w:rsidRPr="009A3F94">
        <w:rPr>
          <w:sz w:val="24"/>
          <w:szCs w:val="24"/>
        </w:rPr>
        <w:t>VÚDPaP</w:t>
      </w:r>
      <w:r w:rsidRPr="009A3F94">
        <w:rPr>
          <w:sz w:val="24"/>
          <w:szCs w:val="24"/>
        </w:rPr>
        <w:tab/>
        <w:t>Výskumný ústav detskej psychológie a patopsychológie</w:t>
      </w:r>
    </w:p>
    <w:p w:rsidR="00B84011" w:rsidRPr="009A3F94" w:rsidRDefault="00B84011" w:rsidP="00B84011">
      <w:pPr>
        <w:spacing w:line="360" w:lineRule="auto"/>
        <w:ind w:left="2124" w:hanging="2124"/>
        <w:rPr>
          <w:sz w:val="24"/>
          <w:szCs w:val="24"/>
        </w:rPr>
      </w:pPr>
      <w:r w:rsidRPr="009A3F94">
        <w:rPr>
          <w:sz w:val="24"/>
          <w:szCs w:val="24"/>
        </w:rPr>
        <w:t>VVČ</w:t>
      </w:r>
      <w:r w:rsidRPr="009A3F94">
        <w:rPr>
          <w:sz w:val="24"/>
          <w:szCs w:val="24"/>
        </w:rPr>
        <w:tab/>
        <w:t>Výchovo-vzdelávacia činnosť</w:t>
      </w:r>
    </w:p>
    <w:p w:rsidR="00B84011" w:rsidRPr="009A3F94" w:rsidRDefault="00B84011" w:rsidP="00B84011">
      <w:pPr>
        <w:spacing w:line="360" w:lineRule="auto"/>
        <w:ind w:left="2124" w:hanging="2124"/>
        <w:rPr>
          <w:sz w:val="24"/>
          <w:szCs w:val="24"/>
        </w:rPr>
      </w:pPr>
      <w:r w:rsidRPr="009A3F94">
        <w:rPr>
          <w:sz w:val="24"/>
          <w:szCs w:val="24"/>
        </w:rPr>
        <w:t>Zákonný zástupca</w:t>
      </w:r>
      <w:r w:rsidRPr="009A3F94">
        <w:rPr>
          <w:sz w:val="24"/>
          <w:szCs w:val="24"/>
        </w:rPr>
        <w:tab/>
        <w:t>Rodič alebo zákonný zástupca</w:t>
      </w:r>
    </w:p>
    <w:p w:rsidR="00B84011" w:rsidRPr="009A3F94" w:rsidRDefault="00B84011" w:rsidP="00B84011">
      <w:pPr>
        <w:spacing w:line="360" w:lineRule="auto"/>
        <w:rPr>
          <w:sz w:val="24"/>
          <w:szCs w:val="24"/>
        </w:rPr>
      </w:pPr>
      <w:r w:rsidRPr="009A3F94">
        <w:rPr>
          <w:sz w:val="24"/>
          <w:szCs w:val="24"/>
        </w:rPr>
        <w:t>MŠ</w:t>
      </w:r>
      <w:r w:rsidRPr="009A3F94">
        <w:rPr>
          <w:sz w:val="24"/>
          <w:szCs w:val="24"/>
        </w:rPr>
        <w:tab/>
      </w:r>
      <w:r w:rsidRPr="009A3F94">
        <w:rPr>
          <w:sz w:val="24"/>
          <w:szCs w:val="24"/>
        </w:rPr>
        <w:tab/>
      </w:r>
      <w:r w:rsidRPr="009A3F94">
        <w:rPr>
          <w:sz w:val="24"/>
          <w:szCs w:val="24"/>
        </w:rPr>
        <w:tab/>
        <w:t>Materská škola</w:t>
      </w:r>
    </w:p>
    <w:p w:rsidR="00B84011" w:rsidRPr="009A3F94" w:rsidRDefault="00B84011" w:rsidP="00B84011">
      <w:pPr>
        <w:spacing w:line="360" w:lineRule="auto"/>
        <w:rPr>
          <w:sz w:val="24"/>
          <w:szCs w:val="24"/>
        </w:rPr>
      </w:pPr>
      <w:r w:rsidRPr="009A3F94">
        <w:rPr>
          <w:sz w:val="24"/>
          <w:szCs w:val="24"/>
        </w:rPr>
        <w:t>ZŠ s MŠ</w:t>
      </w:r>
      <w:r w:rsidRPr="009A3F94">
        <w:rPr>
          <w:sz w:val="24"/>
          <w:szCs w:val="24"/>
        </w:rPr>
        <w:tab/>
      </w:r>
      <w:r w:rsidRPr="009A3F94">
        <w:rPr>
          <w:sz w:val="24"/>
          <w:szCs w:val="24"/>
        </w:rPr>
        <w:tab/>
        <w:t>Základná škola s materskou školou, Jeséniova 54, Bratislava</w:t>
      </w:r>
    </w:p>
    <w:p w:rsidR="00B84011" w:rsidRPr="009A3F94" w:rsidRDefault="00B84011" w:rsidP="00B84011">
      <w:pPr>
        <w:spacing w:line="360" w:lineRule="auto"/>
        <w:ind w:left="2124" w:hanging="2124"/>
        <w:rPr>
          <w:sz w:val="24"/>
          <w:szCs w:val="24"/>
        </w:rPr>
      </w:pPr>
      <w:r w:rsidRPr="009A3F94">
        <w:rPr>
          <w:sz w:val="24"/>
          <w:szCs w:val="24"/>
        </w:rPr>
        <w:t>ZŠ</w:t>
      </w:r>
      <w:r w:rsidRPr="009A3F94">
        <w:rPr>
          <w:sz w:val="24"/>
          <w:szCs w:val="24"/>
        </w:rPr>
        <w:tab/>
        <w:t>Základná škola</w:t>
      </w:r>
    </w:p>
    <w:p w:rsidR="00B84011" w:rsidRPr="009A3F94" w:rsidRDefault="00B84011" w:rsidP="00B84011">
      <w:pPr>
        <w:spacing w:line="360" w:lineRule="auto"/>
        <w:ind w:left="2124" w:hanging="2124"/>
        <w:rPr>
          <w:sz w:val="24"/>
          <w:szCs w:val="24"/>
        </w:rPr>
      </w:pPr>
      <w:r w:rsidRPr="009A3F94">
        <w:rPr>
          <w:sz w:val="24"/>
          <w:szCs w:val="24"/>
        </w:rPr>
        <w:t>ZUŠ</w:t>
      </w:r>
      <w:r w:rsidRPr="009A3F94">
        <w:rPr>
          <w:sz w:val="24"/>
          <w:szCs w:val="24"/>
        </w:rPr>
        <w:tab/>
        <w:t>Základná umelecká škola</w:t>
      </w:r>
    </w:p>
    <w:p w:rsidR="00B84011" w:rsidRPr="009A3F94" w:rsidRDefault="00B84011" w:rsidP="00B84011">
      <w:pPr>
        <w:spacing w:line="360" w:lineRule="auto"/>
        <w:rPr>
          <w:sz w:val="24"/>
          <w:szCs w:val="24"/>
        </w:rPr>
      </w:pPr>
      <w:r w:rsidRPr="009A3F94">
        <w:rPr>
          <w:sz w:val="24"/>
          <w:szCs w:val="24"/>
        </w:rPr>
        <w:t xml:space="preserve">ZŠS </w:t>
      </w:r>
      <w:r w:rsidRPr="009A3F94">
        <w:rPr>
          <w:sz w:val="24"/>
          <w:szCs w:val="24"/>
        </w:rPr>
        <w:tab/>
      </w:r>
      <w:r w:rsidRPr="009A3F94">
        <w:rPr>
          <w:sz w:val="24"/>
          <w:szCs w:val="24"/>
        </w:rPr>
        <w:tab/>
      </w:r>
      <w:r w:rsidRPr="009A3F94">
        <w:rPr>
          <w:sz w:val="24"/>
          <w:szCs w:val="24"/>
        </w:rPr>
        <w:tab/>
        <w:t>Zariadenia školského stravovania</w:t>
      </w:r>
    </w:p>
    <w:p w:rsidR="0016310A" w:rsidRDefault="0016310A"/>
    <w:sectPr w:rsidR="0016310A" w:rsidSect="001D410C">
      <w:headerReference w:type="default" r:id="rId8"/>
      <w:footerReference w:type="even" r:id="rId9"/>
      <w:footerReference w:type="default" r:id="rId10"/>
      <w:footnotePr>
        <w:pos w:val="beneathText"/>
      </w:footnotePr>
      <w:pgSz w:w="11905" w:h="16837"/>
      <w:pgMar w:top="1417" w:right="1417" w:bottom="1417" w:left="1417" w:header="708" w:footer="708" w:gutter="0"/>
      <w:pgNumType w:start="1"/>
      <w:cols w:space="708"/>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71B6" w:rsidRDefault="00F471B6" w:rsidP="00C41F4B">
      <w:r>
        <w:separator/>
      </w:r>
    </w:p>
  </w:endnote>
  <w:endnote w:type="continuationSeparator" w:id="1">
    <w:p w:rsidR="00F471B6" w:rsidRDefault="00F471B6" w:rsidP="00C41F4B">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5C9A" w:rsidRDefault="00A55981" w:rsidP="00507D50">
    <w:pPr>
      <w:pStyle w:val="Pta"/>
      <w:framePr w:wrap="around" w:vAnchor="text" w:hAnchor="margin" w:xAlign="right" w:y="1"/>
      <w:rPr>
        <w:rStyle w:val="slostrany"/>
      </w:rPr>
    </w:pPr>
    <w:r>
      <w:rPr>
        <w:rStyle w:val="slostrany"/>
      </w:rPr>
      <w:fldChar w:fldCharType="begin"/>
    </w:r>
    <w:r w:rsidR="00B84011">
      <w:rPr>
        <w:rStyle w:val="slostrany"/>
      </w:rPr>
      <w:instrText xml:space="preserve">PAGE  </w:instrText>
    </w:r>
    <w:r>
      <w:rPr>
        <w:rStyle w:val="slostrany"/>
      </w:rPr>
      <w:fldChar w:fldCharType="end"/>
    </w:r>
  </w:p>
  <w:p w:rsidR="00EA5C9A" w:rsidRDefault="00F471B6" w:rsidP="00507D50">
    <w:pPr>
      <w:pStyle w:val="Pt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5C9A" w:rsidRDefault="00A55981" w:rsidP="00507D50">
    <w:pPr>
      <w:pStyle w:val="Pta"/>
      <w:framePr w:wrap="around" w:vAnchor="text" w:hAnchor="margin" w:xAlign="right" w:y="1"/>
      <w:rPr>
        <w:rStyle w:val="slostrany"/>
      </w:rPr>
    </w:pPr>
    <w:r>
      <w:rPr>
        <w:rStyle w:val="slostrany"/>
      </w:rPr>
      <w:fldChar w:fldCharType="begin"/>
    </w:r>
    <w:r w:rsidR="00B84011">
      <w:rPr>
        <w:rStyle w:val="slostrany"/>
      </w:rPr>
      <w:instrText xml:space="preserve">PAGE  </w:instrText>
    </w:r>
    <w:r>
      <w:rPr>
        <w:rStyle w:val="slostrany"/>
      </w:rPr>
      <w:fldChar w:fldCharType="separate"/>
    </w:r>
    <w:r w:rsidR="00EF0E09">
      <w:rPr>
        <w:rStyle w:val="slostrany"/>
        <w:noProof/>
      </w:rPr>
      <w:t>2</w:t>
    </w:r>
    <w:r>
      <w:rPr>
        <w:rStyle w:val="slostrany"/>
      </w:rPr>
      <w:fldChar w:fldCharType="end"/>
    </w:r>
  </w:p>
  <w:p w:rsidR="00EA5C9A" w:rsidRDefault="00F471B6" w:rsidP="00507D50">
    <w:pPr>
      <w:pStyle w:val="Pt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71B6" w:rsidRDefault="00F471B6" w:rsidP="00C41F4B">
      <w:r>
        <w:separator/>
      </w:r>
    </w:p>
  </w:footnote>
  <w:footnote w:type="continuationSeparator" w:id="1">
    <w:p w:rsidR="00F471B6" w:rsidRDefault="00F471B6" w:rsidP="00C41F4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5C9A" w:rsidRDefault="00B84011" w:rsidP="001D410C">
    <w:pPr>
      <w:jc w:val="center"/>
      <w:rPr>
        <w:rFonts w:ascii="Arial" w:hAnsi="Arial" w:cs="Arial"/>
        <w:b/>
        <w:sz w:val="22"/>
        <w:szCs w:val="22"/>
        <w:u w:val="single"/>
      </w:rPr>
    </w:pPr>
    <w:r w:rsidRPr="003E387D">
      <w:rPr>
        <w:rFonts w:ascii="Arial" w:hAnsi="Arial" w:cs="Arial"/>
        <w:b/>
        <w:sz w:val="22"/>
        <w:szCs w:val="22"/>
        <w:u w:val="single"/>
      </w:rPr>
      <w:t>Základná škola s materskou školou,</w:t>
    </w:r>
    <w:r>
      <w:rPr>
        <w:rFonts w:ascii="Arial" w:hAnsi="Arial" w:cs="Arial"/>
        <w:b/>
        <w:sz w:val="22"/>
        <w:szCs w:val="22"/>
        <w:u w:val="single"/>
      </w:rPr>
      <w:t xml:space="preserve"> Jeséniova 54, 83101 Bratislava,</w:t>
    </w:r>
  </w:p>
  <w:p w:rsidR="00EA5C9A" w:rsidRDefault="00B84011" w:rsidP="001D410C">
    <w:pPr>
      <w:jc w:val="center"/>
      <w:rPr>
        <w:rFonts w:ascii="Arial" w:hAnsi="Arial"/>
        <w:b/>
        <w:sz w:val="22"/>
        <w:u w:val="single"/>
      </w:rPr>
    </w:pPr>
    <w:r>
      <w:rPr>
        <w:rFonts w:ascii="Arial" w:hAnsi="Arial" w:cs="Arial"/>
        <w:b/>
        <w:sz w:val="22"/>
        <w:szCs w:val="22"/>
        <w:u w:val="single"/>
      </w:rPr>
      <w:t>materská škola, Jeséniova 61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9"/>
    <w:multiLevelType w:val="multilevel"/>
    <w:tmpl w:val="00000019"/>
    <w:lvl w:ilvl="0">
      <w:start w:val="1"/>
      <w:numFmt w:val="none"/>
      <w:pStyle w:val="Nadpis12"/>
      <w:suff w:val="nothing"/>
      <w:lvlText w:val=""/>
      <w:lvlJc w:val="left"/>
      <w:pPr>
        <w:tabs>
          <w:tab w:val="num" w:pos="0"/>
        </w:tabs>
        <w:ind w:left="0" w:firstLine="0"/>
      </w:pPr>
    </w:lvl>
    <w:lvl w:ilvl="1">
      <w:start w:val="1"/>
      <w:numFmt w:val="none"/>
      <w:pStyle w:val="Nadpis22"/>
      <w:suff w:val="nothing"/>
      <w:lvlText w:val=""/>
      <w:lvlJc w:val="left"/>
      <w:pPr>
        <w:tabs>
          <w:tab w:val="num" w:pos="0"/>
        </w:tabs>
        <w:ind w:left="0" w:firstLine="0"/>
      </w:pPr>
    </w:lvl>
    <w:lvl w:ilvl="2">
      <w:start w:val="1"/>
      <w:numFmt w:val="none"/>
      <w:pStyle w:val="Nadpis32"/>
      <w:suff w:val="nothing"/>
      <w:lvlText w:val=""/>
      <w:lvlJc w:val="left"/>
      <w:pPr>
        <w:tabs>
          <w:tab w:val="num" w:pos="0"/>
        </w:tabs>
        <w:ind w:left="0" w:firstLine="0"/>
      </w:pPr>
    </w:lvl>
    <w:lvl w:ilvl="3">
      <w:start w:val="1"/>
      <w:numFmt w:val="none"/>
      <w:pStyle w:val="Nadpis42"/>
      <w:suff w:val="nothing"/>
      <w:lvlText w:val=""/>
      <w:lvlJc w:val="left"/>
      <w:pPr>
        <w:tabs>
          <w:tab w:val="num" w:pos="0"/>
        </w:tabs>
        <w:ind w:left="0" w:firstLine="0"/>
      </w:pPr>
    </w:lvl>
    <w:lvl w:ilvl="4">
      <w:start w:val="1"/>
      <w:numFmt w:val="none"/>
      <w:pStyle w:val="Nadpis52"/>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492138"/>
    <w:multiLevelType w:val="hybridMultilevel"/>
    <w:tmpl w:val="2160CE44"/>
    <w:lvl w:ilvl="0" w:tplc="041B0005">
      <w:start w:val="1"/>
      <w:numFmt w:val="bullet"/>
      <w:lvlText w:val=""/>
      <w:lvlJc w:val="left"/>
      <w:pPr>
        <w:tabs>
          <w:tab w:val="num" w:pos="720"/>
        </w:tabs>
        <w:ind w:left="720" w:hanging="360"/>
      </w:pPr>
      <w:rPr>
        <w:rFonts w:ascii="Wingdings" w:hAnsi="Wingdings" w:hint="default"/>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2">
    <w:nsid w:val="01AE13EF"/>
    <w:multiLevelType w:val="hybridMultilevel"/>
    <w:tmpl w:val="C1FEE1E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nsid w:val="02F80601"/>
    <w:multiLevelType w:val="hybridMultilevel"/>
    <w:tmpl w:val="23F4C764"/>
    <w:lvl w:ilvl="0" w:tplc="00000002">
      <w:start w:val="1"/>
      <w:numFmt w:val="bullet"/>
      <w:lvlText w:val=""/>
      <w:lvlJc w:val="left"/>
      <w:pPr>
        <w:ind w:left="720" w:hanging="360"/>
      </w:pPr>
      <w:rPr>
        <w:rFonts w:ascii="Symbol" w:hAnsi="Symbol"/>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nsid w:val="0B461CA5"/>
    <w:multiLevelType w:val="hybridMultilevel"/>
    <w:tmpl w:val="DBDC211A"/>
    <w:lvl w:ilvl="0" w:tplc="041B0005">
      <w:start w:val="1"/>
      <w:numFmt w:val="bullet"/>
      <w:lvlText w:val=""/>
      <w:lvlJc w:val="left"/>
      <w:pPr>
        <w:tabs>
          <w:tab w:val="num" w:pos="720"/>
        </w:tabs>
        <w:ind w:left="720" w:hanging="360"/>
      </w:pPr>
      <w:rPr>
        <w:rFonts w:ascii="Wingdings" w:hAnsi="Wingdings" w:hint="default"/>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5">
    <w:nsid w:val="0B990F6D"/>
    <w:multiLevelType w:val="multilevel"/>
    <w:tmpl w:val="F6607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E3E0EE1"/>
    <w:multiLevelType w:val="hybridMultilevel"/>
    <w:tmpl w:val="F77281CA"/>
    <w:lvl w:ilvl="0" w:tplc="00000002">
      <w:start w:val="1"/>
      <w:numFmt w:val="bullet"/>
      <w:lvlText w:val=""/>
      <w:lvlJc w:val="left"/>
      <w:pPr>
        <w:ind w:left="720" w:hanging="360"/>
      </w:pPr>
      <w:rPr>
        <w:rFonts w:ascii="Symbol" w:hAnsi="Symbol"/>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nsid w:val="0E601AC7"/>
    <w:multiLevelType w:val="hybridMultilevel"/>
    <w:tmpl w:val="0B308302"/>
    <w:lvl w:ilvl="0" w:tplc="041B0001">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8">
    <w:nsid w:val="11022C49"/>
    <w:multiLevelType w:val="hybridMultilevel"/>
    <w:tmpl w:val="1DC6AF2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
    <w:nsid w:val="111D2F74"/>
    <w:multiLevelType w:val="multilevel"/>
    <w:tmpl w:val="601A4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A4E4813"/>
    <w:multiLevelType w:val="hybridMultilevel"/>
    <w:tmpl w:val="A86847A2"/>
    <w:lvl w:ilvl="0" w:tplc="041B0003">
      <w:start w:val="1"/>
      <w:numFmt w:val="bullet"/>
      <w:lvlText w:val="o"/>
      <w:lvlJc w:val="left"/>
      <w:pPr>
        <w:ind w:left="720" w:hanging="360"/>
      </w:pPr>
      <w:rPr>
        <w:rFonts w:ascii="Courier New" w:hAnsi="Courier New" w:cs="Courier New"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nsid w:val="24B01CF3"/>
    <w:multiLevelType w:val="hybridMultilevel"/>
    <w:tmpl w:val="F7C4BAB4"/>
    <w:lvl w:ilvl="0" w:tplc="041B0001">
      <w:start w:val="1"/>
      <w:numFmt w:val="bullet"/>
      <w:lvlText w:val=""/>
      <w:lvlJc w:val="left"/>
      <w:pPr>
        <w:tabs>
          <w:tab w:val="num" w:pos="720"/>
        </w:tabs>
        <w:ind w:left="720" w:hanging="360"/>
      </w:pPr>
      <w:rPr>
        <w:rFonts w:ascii="Symbol" w:hAnsi="Symbol" w:hint="default"/>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12">
    <w:nsid w:val="293214E0"/>
    <w:multiLevelType w:val="hybridMultilevel"/>
    <w:tmpl w:val="309E6C04"/>
    <w:lvl w:ilvl="0" w:tplc="041B0005">
      <w:start w:val="1"/>
      <w:numFmt w:val="bullet"/>
      <w:lvlText w:val=""/>
      <w:lvlJc w:val="left"/>
      <w:pPr>
        <w:tabs>
          <w:tab w:val="num" w:pos="720"/>
        </w:tabs>
        <w:ind w:left="720" w:hanging="360"/>
      </w:pPr>
      <w:rPr>
        <w:rFonts w:ascii="Wingdings" w:hAnsi="Wingdings" w:hint="default"/>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13">
    <w:nsid w:val="2FD962F9"/>
    <w:multiLevelType w:val="hybridMultilevel"/>
    <w:tmpl w:val="68CE352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nsid w:val="301022D5"/>
    <w:multiLevelType w:val="hybridMultilevel"/>
    <w:tmpl w:val="0E6CA65E"/>
    <w:lvl w:ilvl="0" w:tplc="DAA20A46">
      <w:start w:val="1"/>
      <w:numFmt w:val="bullet"/>
      <w:lvlText w:val="-"/>
      <w:lvlJc w:val="left"/>
      <w:pPr>
        <w:tabs>
          <w:tab w:val="num" w:pos="1365"/>
        </w:tabs>
        <w:ind w:left="1365" w:hanging="360"/>
      </w:pPr>
      <w:rPr>
        <w:rFonts w:ascii="Times New Roman" w:eastAsia="Times New Roman" w:hAnsi="Times New Roman" w:cs="Times New Roman" w:hint="default"/>
      </w:rPr>
    </w:lvl>
    <w:lvl w:ilvl="1" w:tplc="041B0003" w:tentative="1">
      <w:start w:val="1"/>
      <w:numFmt w:val="bullet"/>
      <w:lvlText w:val="o"/>
      <w:lvlJc w:val="left"/>
      <w:pPr>
        <w:tabs>
          <w:tab w:val="num" w:pos="2085"/>
        </w:tabs>
        <w:ind w:left="2085" w:hanging="360"/>
      </w:pPr>
      <w:rPr>
        <w:rFonts w:ascii="Courier New" w:hAnsi="Courier New" w:cs="Courier New" w:hint="default"/>
      </w:rPr>
    </w:lvl>
    <w:lvl w:ilvl="2" w:tplc="041B0005" w:tentative="1">
      <w:start w:val="1"/>
      <w:numFmt w:val="bullet"/>
      <w:lvlText w:val=""/>
      <w:lvlJc w:val="left"/>
      <w:pPr>
        <w:tabs>
          <w:tab w:val="num" w:pos="2805"/>
        </w:tabs>
        <w:ind w:left="2805" w:hanging="360"/>
      </w:pPr>
      <w:rPr>
        <w:rFonts w:ascii="Wingdings" w:hAnsi="Wingdings" w:hint="default"/>
      </w:rPr>
    </w:lvl>
    <w:lvl w:ilvl="3" w:tplc="041B0001" w:tentative="1">
      <w:start w:val="1"/>
      <w:numFmt w:val="bullet"/>
      <w:lvlText w:val=""/>
      <w:lvlJc w:val="left"/>
      <w:pPr>
        <w:tabs>
          <w:tab w:val="num" w:pos="3525"/>
        </w:tabs>
        <w:ind w:left="3525" w:hanging="360"/>
      </w:pPr>
      <w:rPr>
        <w:rFonts w:ascii="Symbol" w:hAnsi="Symbol" w:hint="default"/>
      </w:rPr>
    </w:lvl>
    <w:lvl w:ilvl="4" w:tplc="041B0003" w:tentative="1">
      <w:start w:val="1"/>
      <w:numFmt w:val="bullet"/>
      <w:lvlText w:val="o"/>
      <w:lvlJc w:val="left"/>
      <w:pPr>
        <w:tabs>
          <w:tab w:val="num" w:pos="4245"/>
        </w:tabs>
        <w:ind w:left="4245" w:hanging="360"/>
      </w:pPr>
      <w:rPr>
        <w:rFonts w:ascii="Courier New" w:hAnsi="Courier New" w:cs="Courier New" w:hint="default"/>
      </w:rPr>
    </w:lvl>
    <w:lvl w:ilvl="5" w:tplc="041B0005" w:tentative="1">
      <w:start w:val="1"/>
      <w:numFmt w:val="bullet"/>
      <w:lvlText w:val=""/>
      <w:lvlJc w:val="left"/>
      <w:pPr>
        <w:tabs>
          <w:tab w:val="num" w:pos="4965"/>
        </w:tabs>
        <w:ind w:left="4965" w:hanging="360"/>
      </w:pPr>
      <w:rPr>
        <w:rFonts w:ascii="Wingdings" w:hAnsi="Wingdings" w:hint="default"/>
      </w:rPr>
    </w:lvl>
    <w:lvl w:ilvl="6" w:tplc="041B0001" w:tentative="1">
      <w:start w:val="1"/>
      <w:numFmt w:val="bullet"/>
      <w:lvlText w:val=""/>
      <w:lvlJc w:val="left"/>
      <w:pPr>
        <w:tabs>
          <w:tab w:val="num" w:pos="5685"/>
        </w:tabs>
        <w:ind w:left="5685" w:hanging="360"/>
      </w:pPr>
      <w:rPr>
        <w:rFonts w:ascii="Symbol" w:hAnsi="Symbol" w:hint="default"/>
      </w:rPr>
    </w:lvl>
    <w:lvl w:ilvl="7" w:tplc="041B0003" w:tentative="1">
      <w:start w:val="1"/>
      <w:numFmt w:val="bullet"/>
      <w:lvlText w:val="o"/>
      <w:lvlJc w:val="left"/>
      <w:pPr>
        <w:tabs>
          <w:tab w:val="num" w:pos="6405"/>
        </w:tabs>
        <w:ind w:left="6405" w:hanging="360"/>
      </w:pPr>
      <w:rPr>
        <w:rFonts w:ascii="Courier New" w:hAnsi="Courier New" w:cs="Courier New" w:hint="default"/>
      </w:rPr>
    </w:lvl>
    <w:lvl w:ilvl="8" w:tplc="041B0005" w:tentative="1">
      <w:start w:val="1"/>
      <w:numFmt w:val="bullet"/>
      <w:lvlText w:val=""/>
      <w:lvlJc w:val="left"/>
      <w:pPr>
        <w:tabs>
          <w:tab w:val="num" w:pos="7125"/>
        </w:tabs>
        <w:ind w:left="7125" w:hanging="360"/>
      </w:pPr>
      <w:rPr>
        <w:rFonts w:ascii="Wingdings" w:hAnsi="Wingdings" w:hint="default"/>
      </w:rPr>
    </w:lvl>
  </w:abstractNum>
  <w:abstractNum w:abstractNumId="15">
    <w:nsid w:val="35304156"/>
    <w:multiLevelType w:val="hybridMultilevel"/>
    <w:tmpl w:val="6EF049DA"/>
    <w:lvl w:ilvl="0" w:tplc="041B0001">
      <w:start w:val="1"/>
      <w:numFmt w:val="bullet"/>
      <w:lvlText w:val=""/>
      <w:lvlJc w:val="left"/>
      <w:pPr>
        <w:tabs>
          <w:tab w:val="num" w:pos="720"/>
        </w:tabs>
        <w:ind w:left="720" w:hanging="360"/>
      </w:pPr>
      <w:rPr>
        <w:rFonts w:ascii="Symbol" w:hAnsi="Symbol" w:hint="default"/>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16">
    <w:nsid w:val="35FF361F"/>
    <w:multiLevelType w:val="hybridMultilevel"/>
    <w:tmpl w:val="E16694E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nsid w:val="366170BC"/>
    <w:multiLevelType w:val="hybridMultilevel"/>
    <w:tmpl w:val="4B22D642"/>
    <w:lvl w:ilvl="0" w:tplc="041B0005">
      <w:start w:val="1"/>
      <w:numFmt w:val="bullet"/>
      <w:lvlText w:val=""/>
      <w:lvlJc w:val="left"/>
      <w:pPr>
        <w:tabs>
          <w:tab w:val="num" w:pos="720"/>
        </w:tabs>
        <w:ind w:left="720" w:hanging="360"/>
      </w:pPr>
      <w:rPr>
        <w:rFonts w:ascii="Wingdings" w:hAnsi="Wingdings" w:hint="default"/>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18">
    <w:nsid w:val="38C64F12"/>
    <w:multiLevelType w:val="hybridMultilevel"/>
    <w:tmpl w:val="411A0AC0"/>
    <w:lvl w:ilvl="0" w:tplc="041B0003">
      <w:start w:val="1"/>
      <w:numFmt w:val="bullet"/>
      <w:lvlText w:val="o"/>
      <w:lvlJc w:val="left"/>
      <w:pPr>
        <w:ind w:left="720" w:hanging="360"/>
      </w:pPr>
      <w:rPr>
        <w:rFonts w:ascii="Courier New" w:hAnsi="Courier New" w:cs="Courier New"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nsid w:val="3AC85A8C"/>
    <w:multiLevelType w:val="hybridMultilevel"/>
    <w:tmpl w:val="F4DC4906"/>
    <w:lvl w:ilvl="0" w:tplc="041B0003">
      <w:start w:val="1"/>
      <w:numFmt w:val="bullet"/>
      <w:lvlText w:val="o"/>
      <w:lvlJc w:val="left"/>
      <w:pPr>
        <w:ind w:left="720" w:hanging="360"/>
      </w:pPr>
      <w:rPr>
        <w:rFonts w:ascii="Courier New" w:hAnsi="Courier New" w:cs="Courier New"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nsid w:val="3B7C4919"/>
    <w:multiLevelType w:val="hybridMultilevel"/>
    <w:tmpl w:val="16503942"/>
    <w:lvl w:ilvl="0" w:tplc="00000002">
      <w:start w:val="1"/>
      <w:numFmt w:val="bullet"/>
      <w:lvlText w:val=""/>
      <w:lvlJc w:val="left"/>
      <w:pPr>
        <w:ind w:left="720" w:hanging="360"/>
      </w:pPr>
      <w:rPr>
        <w:rFonts w:ascii="Symbol" w:hAnsi="Symbol"/>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1">
    <w:nsid w:val="3BBF5242"/>
    <w:multiLevelType w:val="hybridMultilevel"/>
    <w:tmpl w:val="F06E5BF0"/>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2">
    <w:nsid w:val="4710696A"/>
    <w:multiLevelType w:val="hybridMultilevel"/>
    <w:tmpl w:val="9182B3D8"/>
    <w:lvl w:ilvl="0" w:tplc="041B0005">
      <w:start w:val="1"/>
      <w:numFmt w:val="bullet"/>
      <w:lvlText w:val=""/>
      <w:lvlJc w:val="left"/>
      <w:pPr>
        <w:ind w:left="780" w:hanging="360"/>
      </w:pPr>
      <w:rPr>
        <w:rFonts w:ascii="Wingdings" w:hAnsi="Wingdings"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23">
    <w:nsid w:val="48162DEF"/>
    <w:multiLevelType w:val="multilevel"/>
    <w:tmpl w:val="B4906CF4"/>
    <w:lvl w:ilvl="0">
      <w:start w:val="1"/>
      <w:numFmt w:val="decimal"/>
      <w:pStyle w:val="Nadpis1"/>
      <w:lvlText w:val="%1"/>
      <w:lvlJc w:val="left"/>
      <w:pPr>
        <w:ind w:left="574" w:hanging="432"/>
      </w:pPr>
      <w:rPr>
        <w:rFonts w:hint="default"/>
      </w:rPr>
    </w:lvl>
    <w:lvl w:ilvl="1">
      <w:start w:val="1"/>
      <w:numFmt w:val="decimal"/>
      <w:pStyle w:val="Nadpis2"/>
      <w:lvlText w:val="%1.%2"/>
      <w:lvlJc w:val="left"/>
      <w:pPr>
        <w:ind w:left="576" w:hanging="576"/>
      </w:pPr>
      <w:rPr>
        <w:rFonts w:hint="default"/>
        <w:b w:val="0"/>
      </w:rPr>
    </w:lvl>
    <w:lvl w:ilvl="2">
      <w:start w:val="1"/>
      <w:numFmt w:val="decimal"/>
      <w:pStyle w:val="Nadpis3"/>
      <w:lvlText w:val="%1.%2.%3"/>
      <w:lvlJc w:val="left"/>
      <w:pPr>
        <w:ind w:left="720" w:hanging="720"/>
      </w:pPr>
      <w:rPr>
        <w:rFonts w:hint="default"/>
      </w:rPr>
    </w:lvl>
    <w:lvl w:ilvl="3">
      <w:start w:val="1"/>
      <w:numFmt w:val="decimal"/>
      <w:pStyle w:val="Nadpis4"/>
      <w:lvlText w:val="%1.%2.%3.%4"/>
      <w:lvlJc w:val="left"/>
      <w:pPr>
        <w:ind w:left="864" w:hanging="864"/>
      </w:pPr>
      <w:rPr>
        <w:rFonts w:hint="default"/>
      </w:rPr>
    </w:lvl>
    <w:lvl w:ilvl="4">
      <w:start w:val="1"/>
      <w:numFmt w:val="decimal"/>
      <w:pStyle w:val="Nadpis5"/>
      <w:lvlText w:val="%1.%2.%3.%4.%5"/>
      <w:lvlJc w:val="left"/>
      <w:pPr>
        <w:ind w:left="1008" w:hanging="1008"/>
      </w:pPr>
      <w:rPr>
        <w:rFonts w:hint="default"/>
      </w:rPr>
    </w:lvl>
    <w:lvl w:ilvl="5">
      <w:start w:val="1"/>
      <w:numFmt w:val="decimal"/>
      <w:pStyle w:val="Nadpis6"/>
      <w:lvlText w:val="%1.%2.%3.%4.%5.%6"/>
      <w:lvlJc w:val="left"/>
      <w:pPr>
        <w:ind w:left="1152" w:hanging="1152"/>
      </w:pPr>
      <w:rPr>
        <w:rFonts w:hint="default"/>
      </w:rPr>
    </w:lvl>
    <w:lvl w:ilvl="6">
      <w:start w:val="1"/>
      <w:numFmt w:val="decimal"/>
      <w:pStyle w:val="Nadpis7"/>
      <w:lvlText w:val="%1.%2.%3.%4.%5.%6.%7"/>
      <w:lvlJc w:val="left"/>
      <w:pPr>
        <w:ind w:left="1296" w:hanging="1296"/>
      </w:pPr>
      <w:rPr>
        <w:rFonts w:hint="default"/>
      </w:rPr>
    </w:lvl>
    <w:lvl w:ilvl="7">
      <w:start w:val="1"/>
      <w:numFmt w:val="decimal"/>
      <w:pStyle w:val="Nadpis8"/>
      <w:lvlText w:val="%1.%2.%3.%4.%5.%6.%7.%8"/>
      <w:lvlJc w:val="left"/>
      <w:pPr>
        <w:ind w:left="1440" w:hanging="1440"/>
      </w:pPr>
      <w:rPr>
        <w:rFonts w:hint="default"/>
      </w:rPr>
    </w:lvl>
    <w:lvl w:ilvl="8">
      <w:start w:val="1"/>
      <w:numFmt w:val="decimal"/>
      <w:pStyle w:val="Nadpis9"/>
      <w:lvlText w:val="%1.%2.%3.%4.%5.%6.%7.%8.%9"/>
      <w:lvlJc w:val="left"/>
      <w:pPr>
        <w:ind w:left="1584" w:hanging="1584"/>
      </w:pPr>
      <w:rPr>
        <w:rFonts w:hint="default"/>
      </w:rPr>
    </w:lvl>
  </w:abstractNum>
  <w:abstractNum w:abstractNumId="24">
    <w:nsid w:val="4B0C539E"/>
    <w:multiLevelType w:val="hybridMultilevel"/>
    <w:tmpl w:val="B2564214"/>
    <w:lvl w:ilvl="0" w:tplc="041B0005">
      <w:start w:val="1"/>
      <w:numFmt w:val="bullet"/>
      <w:lvlText w:val=""/>
      <w:lvlJc w:val="left"/>
      <w:pPr>
        <w:tabs>
          <w:tab w:val="num" w:pos="720"/>
        </w:tabs>
        <w:ind w:left="720" w:hanging="360"/>
      </w:pPr>
      <w:rPr>
        <w:rFonts w:ascii="Wingdings" w:hAnsi="Wingdings" w:hint="default"/>
      </w:rPr>
    </w:lvl>
    <w:lvl w:ilvl="1" w:tplc="041B0003" w:tentative="1">
      <w:start w:val="1"/>
      <w:numFmt w:val="bullet"/>
      <w:lvlText w:val="o"/>
      <w:lvlJc w:val="left"/>
      <w:pPr>
        <w:tabs>
          <w:tab w:val="num" w:pos="1800"/>
        </w:tabs>
        <w:ind w:left="1800" w:hanging="360"/>
      </w:pPr>
      <w:rPr>
        <w:rFonts w:ascii="Courier New" w:hAnsi="Courier New" w:cs="Courier New" w:hint="default"/>
      </w:rPr>
    </w:lvl>
    <w:lvl w:ilvl="2" w:tplc="041B0005" w:tentative="1">
      <w:start w:val="1"/>
      <w:numFmt w:val="bullet"/>
      <w:lvlText w:val=""/>
      <w:lvlJc w:val="left"/>
      <w:pPr>
        <w:tabs>
          <w:tab w:val="num" w:pos="2520"/>
        </w:tabs>
        <w:ind w:left="2520" w:hanging="360"/>
      </w:pPr>
      <w:rPr>
        <w:rFonts w:ascii="Wingdings" w:hAnsi="Wingdings" w:hint="default"/>
      </w:rPr>
    </w:lvl>
    <w:lvl w:ilvl="3" w:tplc="041B0001" w:tentative="1">
      <w:start w:val="1"/>
      <w:numFmt w:val="bullet"/>
      <w:lvlText w:val=""/>
      <w:lvlJc w:val="left"/>
      <w:pPr>
        <w:tabs>
          <w:tab w:val="num" w:pos="3240"/>
        </w:tabs>
        <w:ind w:left="3240" w:hanging="360"/>
      </w:pPr>
      <w:rPr>
        <w:rFonts w:ascii="Symbol" w:hAnsi="Symbol" w:hint="default"/>
      </w:rPr>
    </w:lvl>
    <w:lvl w:ilvl="4" w:tplc="041B0003" w:tentative="1">
      <w:start w:val="1"/>
      <w:numFmt w:val="bullet"/>
      <w:lvlText w:val="o"/>
      <w:lvlJc w:val="left"/>
      <w:pPr>
        <w:tabs>
          <w:tab w:val="num" w:pos="3960"/>
        </w:tabs>
        <w:ind w:left="3960" w:hanging="360"/>
      </w:pPr>
      <w:rPr>
        <w:rFonts w:ascii="Courier New" w:hAnsi="Courier New" w:cs="Courier New" w:hint="default"/>
      </w:rPr>
    </w:lvl>
    <w:lvl w:ilvl="5" w:tplc="041B0005" w:tentative="1">
      <w:start w:val="1"/>
      <w:numFmt w:val="bullet"/>
      <w:lvlText w:val=""/>
      <w:lvlJc w:val="left"/>
      <w:pPr>
        <w:tabs>
          <w:tab w:val="num" w:pos="4680"/>
        </w:tabs>
        <w:ind w:left="4680" w:hanging="360"/>
      </w:pPr>
      <w:rPr>
        <w:rFonts w:ascii="Wingdings" w:hAnsi="Wingdings" w:hint="default"/>
      </w:rPr>
    </w:lvl>
    <w:lvl w:ilvl="6" w:tplc="041B0001" w:tentative="1">
      <w:start w:val="1"/>
      <w:numFmt w:val="bullet"/>
      <w:lvlText w:val=""/>
      <w:lvlJc w:val="left"/>
      <w:pPr>
        <w:tabs>
          <w:tab w:val="num" w:pos="5400"/>
        </w:tabs>
        <w:ind w:left="5400" w:hanging="360"/>
      </w:pPr>
      <w:rPr>
        <w:rFonts w:ascii="Symbol" w:hAnsi="Symbol" w:hint="default"/>
      </w:rPr>
    </w:lvl>
    <w:lvl w:ilvl="7" w:tplc="041B0003" w:tentative="1">
      <w:start w:val="1"/>
      <w:numFmt w:val="bullet"/>
      <w:lvlText w:val="o"/>
      <w:lvlJc w:val="left"/>
      <w:pPr>
        <w:tabs>
          <w:tab w:val="num" w:pos="6120"/>
        </w:tabs>
        <w:ind w:left="6120" w:hanging="360"/>
      </w:pPr>
      <w:rPr>
        <w:rFonts w:ascii="Courier New" w:hAnsi="Courier New" w:cs="Courier New" w:hint="default"/>
      </w:rPr>
    </w:lvl>
    <w:lvl w:ilvl="8" w:tplc="041B0005" w:tentative="1">
      <w:start w:val="1"/>
      <w:numFmt w:val="bullet"/>
      <w:lvlText w:val=""/>
      <w:lvlJc w:val="left"/>
      <w:pPr>
        <w:tabs>
          <w:tab w:val="num" w:pos="6840"/>
        </w:tabs>
        <w:ind w:left="6840" w:hanging="360"/>
      </w:pPr>
      <w:rPr>
        <w:rFonts w:ascii="Wingdings" w:hAnsi="Wingdings" w:hint="default"/>
      </w:rPr>
    </w:lvl>
  </w:abstractNum>
  <w:abstractNum w:abstractNumId="25">
    <w:nsid w:val="4D9C2E13"/>
    <w:multiLevelType w:val="multilevel"/>
    <w:tmpl w:val="AF887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FFA64C2"/>
    <w:multiLevelType w:val="hybridMultilevel"/>
    <w:tmpl w:val="728605C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nsid w:val="67E632F7"/>
    <w:multiLevelType w:val="multilevel"/>
    <w:tmpl w:val="C33A1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1F75981"/>
    <w:multiLevelType w:val="hybridMultilevel"/>
    <w:tmpl w:val="FDFA10A6"/>
    <w:lvl w:ilvl="0" w:tplc="00000002">
      <w:start w:val="1"/>
      <w:numFmt w:val="bullet"/>
      <w:lvlText w:val=""/>
      <w:lvlJc w:val="left"/>
      <w:pPr>
        <w:ind w:left="720" w:hanging="360"/>
      </w:pPr>
      <w:rPr>
        <w:rFonts w:ascii="Symbol" w:hAnsi="Symbol"/>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9">
    <w:nsid w:val="7E2D588A"/>
    <w:multiLevelType w:val="hybridMultilevel"/>
    <w:tmpl w:val="C458EFEA"/>
    <w:lvl w:ilvl="0" w:tplc="041B0005">
      <w:start w:val="1"/>
      <w:numFmt w:val="bullet"/>
      <w:lvlText w:val=""/>
      <w:lvlJc w:val="left"/>
      <w:pPr>
        <w:tabs>
          <w:tab w:val="num" w:pos="780"/>
        </w:tabs>
        <w:ind w:left="780" w:hanging="360"/>
      </w:pPr>
      <w:rPr>
        <w:rFonts w:ascii="Wingdings" w:hAnsi="Wingdings" w:hint="default"/>
      </w:rPr>
    </w:lvl>
    <w:lvl w:ilvl="1" w:tplc="041B0003" w:tentative="1">
      <w:start w:val="1"/>
      <w:numFmt w:val="bullet"/>
      <w:lvlText w:val="o"/>
      <w:lvlJc w:val="left"/>
      <w:pPr>
        <w:tabs>
          <w:tab w:val="num" w:pos="1500"/>
        </w:tabs>
        <w:ind w:left="1500" w:hanging="360"/>
      </w:pPr>
      <w:rPr>
        <w:rFonts w:ascii="Courier New" w:hAnsi="Courier New" w:cs="Courier New" w:hint="default"/>
      </w:rPr>
    </w:lvl>
    <w:lvl w:ilvl="2" w:tplc="041B0005" w:tentative="1">
      <w:start w:val="1"/>
      <w:numFmt w:val="bullet"/>
      <w:lvlText w:val=""/>
      <w:lvlJc w:val="left"/>
      <w:pPr>
        <w:tabs>
          <w:tab w:val="num" w:pos="2220"/>
        </w:tabs>
        <w:ind w:left="2220" w:hanging="360"/>
      </w:pPr>
      <w:rPr>
        <w:rFonts w:ascii="Wingdings" w:hAnsi="Wingdings" w:hint="default"/>
      </w:rPr>
    </w:lvl>
    <w:lvl w:ilvl="3" w:tplc="041B0001" w:tentative="1">
      <w:start w:val="1"/>
      <w:numFmt w:val="bullet"/>
      <w:lvlText w:val=""/>
      <w:lvlJc w:val="left"/>
      <w:pPr>
        <w:tabs>
          <w:tab w:val="num" w:pos="2940"/>
        </w:tabs>
        <w:ind w:left="2940" w:hanging="360"/>
      </w:pPr>
      <w:rPr>
        <w:rFonts w:ascii="Symbol" w:hAnsi="Symbol" w:hint="default"/>
      </w:rPr>
    </w:lvl>
    <w:lvl w:ilvl="4" w:tplc="041B0003" w:tentative="1">
      <w:start w:val="1"/>
      <w:numFmt w:val="bullet"/>
      <w:lvlText w:val="o"/>
      <w:lvlJc w:val="left"/>
      <w:pPr>
        <w:tabs>
          <w:tab w:val="num" w:pos="3660"/>
        </w:tabs>
        <w:ind w:left="3660" w:hanging="360"/>
      </w:pPr>
      <w:rPr>
        <w:rFonts w:ascii="Courier New" w:hAnsi="Courier New" w:cs="Courier New" w:hint="default"/>
      </w:rPr>
    </w:lvl>
    <w:lvl w:ilvl="5" w:tplc="041B0005" w:tentative="1">
      <w:start w:val="1"/>
      <w:numFmt w:val="bullet"/>
      <w:lvlText w:val=""/>
      <w:lvlJc w:val="left"/>
      <w:pPr>
        <w:tabs>
          <w:tab w:val="num" w:pos="4380"/>
        </w:tabs>
        <w:ind w:left="4380" w:hanging="360"/>
      </w:pPr>
      <w:rPr>
        <w:rFonts w:ascii="Wingdings" w:hAnsi="Wingdings" w:hint="default"/>
      </w:rPr>
    </w:lvl>
    <w:lvl w:ilvl="6" w:tplc="041B0001" w:tentative="1">
      <w:start w:val="1"/>
      <w:numFmt w:val="bullet"/>
      <w:lvlText w:val=""/>
      <w:lvlJc w:val="left"/>
      <w:pPr>
        <w:tabs>
          <w:tab w:val="num" w:pos="5100"/>
        </w:tabs>
        <w:ind w:left="5100" w:hanging="360"/>
      </w:pPr>
      <w:rPr>
        <w:rFonts w:ascii="Symbol" w:hAnsi="Symbol" w:hint="default"/>
      </w:rPr>
    </w:lvl>
    <w:lvl w:ilvl="7" w:tplc="041B0003" w:tentative="1">
      <w:start w:val="1"/>
      <w:numFmt w:val="bullet"/>
      <w:lvlText w:val="o"/>
      <w:lvlJc w:val="left"/>
      <w:pPr>
        <w:tabs>
          <w:tab w:val="num" w:pos="5820"/>
        </w:tabs>
        <w:ind w:left="5820" w:hanging="360"/>
      </w:pPr>
      <w:rPr>
        <w:rFonts w:ascii="Courier New" w:hAnsi="Courier New" w:cs="Courier New" w:hint="default"/>
      </w:rPr>
    </w:lvl>
    <w:lvl w:ilvl="8" w:tplc="041B0005" w:tentative="1">
      <w:start w:val="1"/>
      <w:numFmt w:val="bullet"/>
      <w:lvlText w:val=""/>
      <w:lvlJc w:val="left"/>
      <w:pPr>
        <w:tabs>
          <w:tab w:val="num" w:pos="6540"/>
        </w:tabs>
        <w:ind w:left="6540" w:hanging="360"/>
      </w:pPr>
      <w:rPr>
        <w:rFonts w:ascii="Wingdings" w:hAnsi="Wingdings" w:hint="default"/>
      </w:rPr>
    </w:lvl>
  </w:abstractNum>
  <w:abstractNum w:abstractNumId="30">
    <w:nsid w:val="7EF96C70"/>
    <w:multiLevelType w:val="hybridMultilevel"/>
    <w:tmpl w:val="C292CE6A"/>
    <w:lvl w:ilvl="0" w:tplc="041B0001">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num w:numId="1">
    <w:abstractNumId w:val="0"/>
  </w:num>
  <w:num w:numId="2">
    <w:abstractNumId w:val="14"/>
  </w:num>
  <w:num w:numId="3">
    <w:abstractNumId w:val="12"/>
  </w:num>
  <w:num w:numId="4">
    <w:abstractNumId w:val="1"/>
  </w:num>
  <w:num w:numId="5">
    <w:abstractNumId w:val="17"/>
  </w:num>
  <w:num w:numId="6">
    <w:abstractNumId w:val="24"/>
  </w:num>
  <w:num w:numId="7">
    <w:abstractNumId w:val="29"/>
  </w:num>
  <w:num w:numId="8">
    <w:abstractNumId w:val="4"/>
  </w:num>
  <w:num w:numId="9">
    <w:abstractNumId w:val="23"/>
  </w:num>
  <w:num w:numId="10">
    <w:abstractNumId w:val="8"/>
  </w:num>
  <w:num w:numId="11">
    <w:abstractNumId w:val="2"/>
  </w:num>
  <w:num w:numId="12">
    <w:abstractNumId w:val="15"/>
  </w:num>
  <w:num w:numId="13">
    <w:abstractNumId w:val="11"/>
  </w:num>
  <w:num w:numId="14">
    <w:abstractNumId w:val="30"/>
  </w:num>
  <w:num w:numId="15">
    <w:abstractNumId w:val="7"/>
  </w:num>
  <w:num w:numId="16">
    <w:abstractNumId w:val="22"/>
  </w:num>
  <w:num w:numId="17">
    <w:abstractNumId w:val="18"/>
  </w:num>
  <w:num w:numId="18">
    <w:abstractNumId w:val="10"/>
  </w:num>
  <w:num w:numId="19">
    <w:abstractNumId w:val="19"/>
  </w:num>
  <w:num w:numId="20">
    <w:abstractNumId w:val="27"/>
  </w:num>
  <w:num w:numId="21">
    <w:abstractNumId w:val="21"/>
  </w:num>
  <w:num w:numId="22">
    <w:abstractNumId w:val="5"/>
  </w:num>
  <w:num w:numId="23">
    <w:abstractNumId w:val="25"/>
  </w:num>
  <w:num w:numId="24">
    <w:abstractNumId w:val="9"/>
  </w:num>
  <w:num w:numId="25">
    <w:abstractNumId w:val="20"/>
  </w:num>
  <w:num w:numId="26">
    <w:abstractNumId w:val="28"/>
  </w:num>
  <w:num w:numId="27">
    <w:abstractNumId w:val="3"/>
  </w:num>
  <w:num w:numId="28">
    <w:abstractNumId w:val="6"/>
  </w:num>
  <w:num w:numId="29">
    <w:abstractNumId w:val="26"/>
  </w:num>
  <w:num w:numId="30">
    <w:abstractNumId w:val="13"/>
  </w:num>
  <w:num w:numId="31">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pos w:val="beneathText"/>
    <w:footnote w:id="0"/>
    <w:footnote w:id="1"/>
  </w:footnotePr>
  <w:endnotePr>
    <w:endnote w:id="0"/>
    <w:endnote w:id="1"/>
  </w:endnotePr>
  <w:compat/>
  <w:rsids>
    <w:rsidRoot w:val="00B84011"/>
    <w:rsid w:val="0016310A"/>
    <w:rsid w:val="0073412A"/>
    <w:rsid w:val="007C4365"/>
    <w:rsid w:val="00A55981"/>
    <w:rsid w:val="00B84011"/>
    <w:rsid w:val="00C41F4B"/>
    <w:rsid w:val="00CE6779"/>
    <w:rsid w:val="00EF0E09"/>
    <w:rsid w:val="00F471B6"/>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annotation reference" w:uiPriority="0"/>
    <w:lsdException w:name="page number" w:uiPriority="0"/>
    <w:lsdException w:name="List"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B84011"/>
    <w:pPr>
      <w:widowControl w:val="0"/>
      <w:suppressAutoHyphens/>
      <w:autoSpaceDE w:val="0"/>
      <w:spacing w:after="0" w:line="240" w:lineRule="auto"/>
    </w:pPr>
    <w:rPr>
      <w:rFonts w:ascii="Times New Roman" w:eastAsia="Times New Roman" w:hAnsi="Times New Roman" w:cs="Times New Roman"/>
      <w:sz w:val="20"/>
      <w:szCs w:val="20"/>
      <w:lang w:eastAsia="sk-SK" w:bidi="sk-SK"/>
    </w:rPr>
  </w:style>
  <w:style w:type="paragraph" w:styleId="Nadpis1">
    <w:name w:val="heading 1"/>
    <w:basedOn w:val="Normlny"/>
    <w:next w:val="Normlny"/>
    <w:link w:val="Nadpis1Char"/>
    <w:qFormat/>
    <w:rsid w:val="00B84011"/>
    <w:pPr>
      <w:keepNext/>
      <w:widowControl/>
      <w:numPr>
        <w:numId w:val="9"/>
      </w:numPr>
      <w:suppressAutoHyphens w:val="0"/>
      <w:autoSpaceDN w:val="0"/>
      <w:jc w:val="both"/>
      <w:outlineLvl w:val="0"/>
    </w:pPr>
    <w:rPr>
      <w:rFonts w:ascii="Arial" w:eastAsia="Arial" w:hAnsi="Arial"/>
      <w:sz w:val="32"/>
      <w:szCs w:val="24"/>
      <w:lang w:eastAsia="cs-CZ" w:bidi="ar-SA"/>
    </w:rPr>
  </w:style>
  <w:style w:type="paragraph" w:styleId="Nadpis2">
    <w:name w:val="heading 2"/>
    <w:basedOn w:val="Normlny"/>
    <w:next w:val="Normlny"/>
    <w:link w:val="Nadpis2Char"/>
    <w:unhideWhenUsed/>
    <w:qFormat/>
    <w:rsid w:val="00B84011"/>
    <w:pPr>
      <w:keepNext/>
      <w:numPr>
        <w:ilvl w:val="1"/>
        <w:numId w:val="9"/>
      </w:numPr>
      <w:spacing w:before="240" w:after="60"/>
      <w:outlineLvl w:val="1"/>
    </w:pPr>
    <w:rPr>
      <w:rFonts w:ascii="Cambria" w:hAnsi="Cambria"/>
      <w:b/>
      <w:bCs/>
      <w:i/>
      <w:iCs/>
      <w:sz w:val="28"/>
      <w:szCs w:val="28"/>
    </w:rPr>
  </w:style>
  <w:style w:type="paragraph" w:styleId="Nadpis3">
    <w:name w:val="heading 3"/>
    <w:basedOn w:val="Normlny"/>
    <w:next w:val="Normlny"/>
    <w:link w:val="Nadpis3Char"/>
    <w:unhideWhenUsed/>
    <w:qFormat/>
    <w:rsid w:val="00B84011"/>
    <w:pPr>
      <w:keepNext/>
      <w:numPr>
        <w:ilvl w:val="2"/>
        <w:numId w:val="9"/>
      </w:numPr>
      <w:spacing w:before="240" w:after="60"/>
      <w:outlineLvl w:val="2"/>
    </w:pPr>
    <w:rPr>
      <w:rFonts w:ascii="Cambria" w:hAnsi="Cambria"/>
      <w:b/>
      <w:bCs/>
      <w:sz w:val="26"/>
      <w:szCs w:val="26"/>
    </w:rPr>
  </w:style>
  <w:style w:type="paragraph" w:styleId="Nadpis4">
    <w:name w:val="heading 4"/>
    <w:basedOn w:val="Normlny"/>
    <w:next w:val="Normlny"/>
    <w:link w:val="Nadpis4Char"/>
    <w:semiHidden/>
    <w:unhideWhenUsed/>
    <w:qFormat/>
    <w:rsid w:val="00B84011"/>
    <w:pPr>
      <w:keepNext/>
      <w:numPr>
        <w:ilvl w:val="3"/>
        <w:numId w:val="9"/>
      </w:numPr>
      <w:spacing w:before="240" w:after="60"/>
      <w:outlineLvl w:val="3"/>
    </w:pPr>
    <w:rPr>
      <w:rFonts w:ascii="Calibri" w:hAnsi="Calibri"/>
      <w:b/>
      <w:bCs/>
      <w:sz w:val="28"/>
      <w:szCs w:val="28"/>
    </w:rPr>
  </w:style>
  <w:style w:type="paragraph" w:styleId="Nadpis5">
    <w:name w:val="heading 5"/>
    <w:basedOn w:val="Normlny"/>
    <w:next w:val="Normlny"/>
    <w:link w:val="Nadpis5Char"/>
    <w:semiHidden/>
    <w:unhideWhenUsed/>
    <w:qFormat/>
    <w:rsid w:val="00B84011"/>
    <w:pPr>
      <w:numPr>
        <w:ilvl w:val="4"/>
        <w:numId w:val="9"/>
      </w:numPr>
      <w:spacing w:before="240" w:after="60"/>
      <w:outlineLvl w:val="4"/>
    </w:pPr>
    <w:rPr>
      <w:rFonts w:ascii="Calibri" w:hAnsi="Calibri"/>
      <w:b/>
      <w:bCs/>
      <w:i/>
      <w:iCs/>
      <w:sz w:val="26"/>
      <w:szCs w:val="26"/>
    </w:rPr>
  </w:style>
  <w:style w:type="paragraph" w:styleId="Nadpis6">
    <w:name w:val="heading 6"/>
    <w:basedOn w:val="Normlny"/>
    <w:next w:val="Normlny"/>
    <w:link w:val="Nadpis6Char"/>
    <w:semiHidden/>
    <w:unhideWhenUsed/>
    <w:qFormat/>
    <w:rsid w:val="00B84011"/>
    <w:pPr>
      <w:numPr>
        <w:ilvl w:val="5"/>
        <w:numId w:val="9"/>
      </w:numPr>
      <w:spacing w:before="240" w:after="60"/>
      <w:outlineLvl w:val="5"/>
    </w:pPr>
    <w:rPr>
      <w:rFonts w:ascii="Calibri" w:hAnsi="Calibri"/>
      <w:b/>
      <w:bCs/>
      <w:sz w:val="22"/>
      <w:szCs w:val="22"/>
    </w:rPr>
  </w:style>
  <w:style w:type="paragraph" w:styleId="Nadpis7">
    <w:name w:val="heading 7"/>
    <w:basedOn w:val="Normlny"/>
    <w:next w:val="Normlny"/>
    <w:link w:val="Nadpis7Char"/>
    <w:semiHidden/>
    <w:unhideWhenUsed/>
    <w:qFormat/>
    <w:rsid w:val="00B84011"/>
    <w:pPr>
      <w:numPr>
        <w:ilvl w:val="6"/>
        <w:numId w:val="9"/>
      </w:numPr>
      <w:spacing w:before="240" w:after="60"/>
      <w:outlineLvl w:val="6"/>
    </w:pPr>
    <w:rPr>
      <w:rFonts w:ascii="Calibri" w:hAnsi="Calibri"/>
      <w:sz w:val="24"/>
      <w:szCs w:val="24"/>
    </w:rPr>
  </w:style>
  <w:style w:type="paragraph" w:styleId="Nadpis8">
    <w:name w:val="heading 8"/>
    <w:basedOn w:val="Normlny"/>
    <w:next w:val="Normlny"/>
    <w:link w:val="Nadpis8Char"/>
    <w:semiHidden/>
    <w:unhideWhenUsed/>
    <w:qFormat/>
    <w:rsid w:val="00B84011"/>
    <w:pPr>
      <w:numPr>
        <w:ilvl w:val="7"/>
        <w:numId w:val="9"/>
      </w:numPr>
      <w:spacing w:before="240" w:after="60"/>
      <w:outlineLvl w:val="7"/>
    </w:pPr>
    <w:rPr>
      <w:rFonts w:ascii="Calibri" w:hAnsi="Calibri"/>
      <w:i/>
      <w:iCs/>
      <w:sz w:val="24"/>
      <w:szCs w:val="24"/>
    </w:rPr>
  </w:style>
  <w:style w:type="paragraph" w:styleId="Nadpis9">
    <w:name w:val="heading 9"/>
    <w:basedOn w:val="Normlny"/>
    <w:next w:val="Normlny"/>
    <w:link w:val="Nadpis9Char"/>
    <w:semiHidden/>
    <w:unhideWhenUsed/>
    <w:qFormat/>
    <w:rsid w:val="00B84011"/>
    <w:pPr>
      <w:numPr>
        <w:ilvl w:val="8"/>
        <w:numId w:val="9"/>
      </w:numPr>
      <w:spacing w:before="240" w:after="60"/>
      <w:outlineLvl w:val="8"/>
    </w:pPr>
    <w:rPr>
      <w:rFonts w:ascii="Cambria" w:hAnsi="Cambria"/>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rsid w:val="00B84011"/>
    <w:rPr>
      <w:rFonts w:ascii="Arial" w:eastAsia="Arial" w:hAnsi="Arial" w:cs="Times New Roman"/>
      <w:sz w:val="32"/>
      <w:szCs w:val="24"/>
      <w:lang w:eastAsia="cs-CZ"/>
    </w:rPr>
  </w:style>
  <w:style w:type="character" w:customStyle="1" w:styleId="Nadpis2Char">
    <w:name w:val="Nadpis 2 Char"/>
    <w:basedOn w:val="Predvolenpsmoodseku"/>
    <w:link w:val="Nadpis2"/>
    <w:rsid w:val="00B84011"/>
    <w:rPr>
      <w:rFonts w:ascii="Cambria" w:eastAsia="Times New Roman" w:hAnsi="Cambria" w:cs="Times New Roman"/>
      <w:b/>
      <w:bCs/>
      <w:i/>
      <w:iCs/>
      <w:sz w:val="28"/>
      <w:szCs w:val="28"/>
      <w:lang w:eastAsia="sk-SK" w:bidi="sk-SK"/>
    </w:rPr>
  </w:style>
  <w:style w:type="character" w:customStyle="1" w:styleId="Nadpis3Char">
    <w:name w:val="Nadpis 3 Char"/>
    <w:basedOn w:val="Predvolenpsmoodseku"/>
    <w:link w:val="Nadpis3"/>
    <w:rsid w:val="00B84011"/>
    <w:rPr>
      <w:rFonts w:ascii="Cambria" w:eastAsia="Times New Roman" w:hAnsi="Cambria" w:cs="Times New Roman"/>
      <w:b/>
      <w:bCs/>
      <w:sz w:val="26"/>
      <w:szCs w:val="26"/>
      <w:lang w:eastAsia="sk-SK" w:bidi="sk-SK"/>
    </w:rPr>
  </w:style>
  <w:style w:type="character" w:customStyle="1" w:styleId="Nadpis4Char">
    <w:name w:val="Nadpis 4 Char"/>
    <w:basedOn w:val="Predvolenpsmoodseku"/>
    <w:link w:val="Nadpis4"/>
    <w:semiHidden/>
    <w:rsid w:val="00B84011"/>
    <w:rPr>
      <w:rFonts w:ascii="Calibri" w:eastAsia="Times New Roman" w:hAnsi="Calibri" w:cs="Times New Roman"/>
      <w:b/>
      <w:bCs/>
      <w:sz w:val="28"/>
      <w:szCs w:val="28"/>
      <w:lang w:eastAsia="sk-SK" w:bidi="sk-SK"/>
    </w:rPr>
  </w:style>
  <w:style w:type="character" w:customStyle="1" w:styleId="Nadpis5Char">
    <w:name w:val="Nadpis 5 Char"/>
    <w:basedOn w:val="Predvolenpsmoodseku"/>
    <w:link w:val="Nadpis5"/>
    <w:semiHidden/>
    <w:rsid w:val="00B84011"/>
    <w:rPr>
      <w:rFonts w:ascii="Calibri" w:eastAsia="Times New Roman" w:hAnsi="Calibri" w:cs="Times New Roman"/>
      <w:b/>
      <w:bCs/>
      <w:i/>
      <w:iCs/>
      <w:sz w:val="26"/>
      <w:szCs w:val="26"/>
      <w:lang w:eastAsia="sk-SK" w:bidi="sk-SK"/>
    </w:rPr>
  </w:style>
  <w:style w:type="character" w:customStyle="1" w:styleId="Nadpis6Char">
    <w:name w:val="Nadpis 6 Char"/>
    <w:basedOn w:val="Predvolenpsmoodseku"/>
    <w:link w:val="Nadpis6"/>
    <w:semiHidden/>
    <w:rsid w:val="00B84011"/>
    <w:rPr>
      <w:rFonts w:ascii="Calibri" w:eastAsia="Times New Roman" w:hAnsi="Calibri" w:cs="Times New Roman"/>
      <w:b/>
      <w:bCs/>
      <w:lang w:eastAsia="sk-SK" w:bidi="sk-SK"/>
    </w:rPr>
  </w:style>
  <w:style w:type="character" w:customStyle="1" w:styleId="Nadpis7Char">
    <w:name w:val="Nadpis 7 Char"/>
    <w:basedOn w:val="Predvolenpsmoodseku"/>
    <w:link w:val="Nadpis7"/>
    <w:semiHidden/>
    <w:rsid w:val="00B84011"/>
    <w:rPr>
      <w:rFonts w:ascii="Calibri" w:eastAsia="Times New Roman" w:hAnsi="Calibri" w:cs="Times New Roman"/>
      <w:sz w:val="24"/>
      <w:szCs w:val="24"/>
      <w:lang w:eastAsia="sk-SK" w:bidi="sk-SK"/>
    </w:rPr>
  </w:style>
  <w:style w:type="character" w:customStyle="1" w:styleId="Nadpis8Char">
    <w:name w:val="Nadpis 8 Char"/>
    <w:basedOn w:val="Predvolenpsmoodseku"/>
    <w:link w:val="Nadpis8"/>
    <w:semiHidden/>
    <w:rsid w:val="00B84011"/>
    <w:rPr>
      <w:rFonts w:ascii="Calibri" w:eastAsia="Times New Roman" w:hAnsi="Calibri" w:cs="Times New Roman"/>
      <w:i/>
      <w:iCs/>
      <w:sz w:val="24"/>
      <w:szCs w:val="24"/>
      <w:lang w:eastAsia="sk-SK" w:bidi="sk-SK"/>
    </w:rPr>
  </w:style>
  <w:style w:type="character" w:customStyle="1" w:styleId="Nadpis9Char">
    <w:name w:val="Nadpis 9 Char"/>
    <w:basedOn w:val="Predvolenpsmoodseku"/>
    <w:link w:val="Nadpis9"/>
    <w:semiHidden/>
    <w:rsid w:val="00B84011"/>
    <w:rPr>
      <w:rFonts w:ascii="Cambria" w:eastAsia="Times New Roman" w:hAnsi="Cambria" w:cs="Times New Roman"/>
      <w:lang w:eastAsia="sk-SK" w:bidi="sk-SK"/>
    </w:rPr>
  </w:style>
  <w:style w:type="character" w:customStyle="1" w:styleId="RTFNum31">
    <w:name w:val="RTF_Num 3 1"/>
    <w:rsid w:val="00B84011"/>
    <w:rPr>
      <w:rFonts w:ascii="Times New Roman" w:eastAsia="Times New Roman" w:hAnsi="Times New Roman" w:cs="Times New Roman"/>
      <w:b/>
      <w:bCs/>
      <w:i w:val="0"/>
      <w:iCs w:val="0"/>
      <w:sz w:val="24"/>
      <w:szCs w:val="24"/>
      <w:u w:val="none"/>
    </w:rPr>
  </w:style>
  <w:style w:type="character" w:customStyle="1" w:styleId="RTFNum41">
    <w:name w:val="RTF_Num 4 1"/>
    <w:rsid w:val="00B84011"/>
    <w:rPr>
      <w:rFonts w:ascii="Times New Roman" w:eastAsia="Times New Roman" w:hAnsi="Times New Roman" w:cs="Times New Roman"/>
      <w:b/>
      <w:bCs/>
      <w:i w:val="0"/>
      <w:iCs w:val="0"/>
      <w:sz w:val="24"/>
      <w:szCs w:val="24"/>
      <w:u w:val="none"/>
    </w:rPr>
  </w:style>
  <w:style w:type="character" w:customStyle="1" w:styleId="RTFNum51">
    <w:name w:val="RTF_Num 5 1"/>
    <w:rsid w:val="00B84011"/>
    <w:rPr>
      <w:rFonts w:ascii="Times New Roman" w:eastAsia="Times New Roman" w:hAnsi="Times New Roman" w:cs="Times New Roman"/>
      <w:b/>
      <w:bCs/>
      <w:i w:val="0"/>
      <w:iCs w:val="0"/>
      <w:sz w:val="24"/>
      <w:szCs w:val="24"/>
      <w:u w:val="none"/>
    </w:rPr>
  </w:style>
  <w:style w:type="character" w:customStyle="1" w:styleId="RTFNum61">
    <w:name w:val="RTF_Num 6 1"/>
    <w:rsid w:val="00B84011"/>
    <w:rPr>
      <w:rFonts w:ascii="Symbol" w:eastAsia="Symbol" w:hAnsi="Symbol" w:cs="Symbol"/>
    </w:rPr>
  </w:style>
  <w:style w:type="character" w:customStyle="1" w:styleId="RTFNum71">
    <w:name w:val="RTF_Num 7 1"/>
    <w:rsid w:val="00B84011"/>
    <w:rPr>
      <w:rFonts w:ascii="Symbol" w:eastAsia="Symbol" w:hAnsi="Symbol" w:cs="Symbol"/>
    </w:rPr>
  </w:style>
  <w:style w:type="character" w:customStyle="1" w:styleId="RTFNum81">
    <w:name w:val="RTF_Num 8 1"/>
    <w:rsid w:val="00B84011"/>
    <w:rPr>
      <w:rFonts w:ascii="Symbol" w:eastAsia="Symbol" w:hAnsi="Symbol" w:cs="Symbol"/>
    </w:rPr>
  </w:style>
  <w:style w:type="character" w:customStyle="1" w:styleId="RTFNum82">
    <w:name w:val="RTF_Num 8 2"/>
    <w:rsid w:val="00B84011"/>
    <w:rPr>
      <w:rFonts w:ascii="Courier New" w:eastAsia="Courier New" w:hAnsi="Courier New" w:cs="Courier New"/>
    </w:rPr>
  </w:style>
  <w:style w:type="character" w:customStyle="1" w:styleId="RTFNum83">
    <w:name w:val="RTF_Num 8 3"/>
    <w:rsid w:val="00B84011"/>
    <w:rPr>
      <w:rFonts w:ascii="Wingdings" w:eastAsia="Wingdings" w:hAnsi="Wingdings" w:cs="Wingdings"/>
    </w:rPr>
  </w:style>
  <w:style w:type="character" w:customStyle="1" w:styleId="RTFNum84">
    <w:name w:val="RTF_Num 8 4"/>
    <w:rsid w:val="00B84011"/>
    <w:rPr>
      <w:rFonts w:ascii="Symbol" w:eastAsia="Symbol" w:hAnsi="Symbol" w:cs="Symbol"/>
    </w:rPr>
  </w:style>
  <w:style w:type="character" w:customStyle="1" w:styleId="RTFNum85">
    <w:name w:val="RTF_Num 8 5"/>
    <w:rsid w:val="00B84011"/>
    <w:rPr>
      <w:rFonts w:ascii="Courier New" w:eastAsia="Courier New" w:hAnsi="Courier New" w:cs="Courier New"/>
    </w:rPr>
  </w:style>
  <w:style w:type="character" w:customStyle="1" w:styleId="RTFNum86">
    <w:name w:val="RTF_Num 8 6"/>
    <w:rsid w:val="00B84011"/>
    <w:rPr>
      <w:rFonts w:ascii="Wingdings" w:eastAsia="Wingdings" w:hAnsi="Wingdings" w:cs="Wingdings"/>
    </w:rPr>
  </w:style>
  <w:style w:type="character" w:customStyle="1" w:styleId="RTFNum87">
    <w:name w:val="RTF_Num 8 7"/>
    <w:rsid w:val="00B84011"/>
    <w:rPr>
      <w:rFonts w:ascii="Symbol" w:eastAsia="Symbol" w:hAnsi="Symbol" w:cs="Symbol"/>
    </w:rPr>
  </w:style>
  <w:style w:type="character" w:customStyle="1" w:styleId="RTFNum88">
    <w:name w:val="RTF_Num 8 8"/>
    <w:rsid w:val="00B84011"/>
    <w:rPr>
      <w:rFonts w:ascii="Courier New" w:eastAsia="Courier New" w:hAnsi="Courier New" w:cs="Courier New"/>
    </w:rPr>
  </w:style>
  <w:style w:type="character" w:customStyle="1" w:styleId="RTFNum89">
    <w:name w:val="RTF_Num 8 9"/>
    <w:rsid w:val="00B84011"/>
    <w:rPr>
      <w:rFonts w:ascii="Wingdings" w:eastAsia="Wingdings" w:hAnsi="Wingdings" w:cs="Wingdings"/>
    </w:rPr>
  </w:style>
  <w:style w:type="character" w:customStyle="1" w:styleId="RTFNum91">
    <w:name w:val="RTF_Num 9 1"/>
    <w:rsid w:val="00B84011"/>
    <w:rPr>
      <w:rFonts w:ascii="Times New Roman" w:eastAsia="Times New Roman" w:hAnsi="Times New Roman" w:cs="Times New Roman"/>
      <w:b/>
      <w:bCs/>
      <w:i w:val="0"/>
      <w:iCs w:val="0"/>
      <w:sz w:val="28"/>
      <w:szCs w:val="28"/>
      <w:u w:val="none"/>
    </w:rPr>
  </w:style>
  <w:style w:type="character" w:customStyle="1" w:styleId="RTFNum101">
    <w:name w:val="RTF_Num 10 1"/>
    <w:rsid w:val="00B84011"/>
    <w:rPr>
      <w:rFonts w:ascii="Times New Roman" w:eastAsia="Times New Roman" w:hAnsi="Times New Roman" w:cs="Times New Roman"/>
      <w:b/>
      <w:bCs/>
      <w:i w:val="0"/>
      <w:iCs w:val="0"/>
      <w:sz w:val="28"/>
      <w:szCs w:val="28"/>
      <w:u w:val="none"/>
    </w:rPr>
  </w:style>
  <w:style w:type="character" w:customStyle="1" w:styleId="RTFNum111">
    <w:name w:val="RTF_Num 11 1"/>
    <w:rsid w:val="00B84011"/>
    <w:rPr>
      <w:rFonts w:ascii="Times New Roman" w:eastAsia="Times New Roman" w:hAnsi="Times New Roman" w:cs="Times New Roman"/>
      <w:b/>
      <w:bCs/>
      <w:i w:val="0"/>
      <w:iCs w:val="0"/>
      <w:sz w:val="24"/>
      <w:szCs w:val="24"/>
      <w:u w:val="none"/>
    </w:rPr>
  </w:style>
  <w:style w:type="character" w:customStyle="1" w:styleId="RTFNum121">
    <w:name w:val="RTF_Num 12 1"/>
    <w:rsid w:val="00B84011"/>
  </w:style>
  <w:style w:type="character" w:customStyle="1" w:styleId="RTFNum131">
    <w:name w:val="RTF_Num 13 1"/>
    <w:rsid w:val="00B84011"/>
    <w:rPr>
      <w:rFonts w:ascii="Symbol" w:eastAsia="Symbol" w:hAnsi="Symbol" w:cs="Symbol"/>
    </w:rPr>
  </w:style>
  <w:style w:type="character" w:customStyle="1" w:styleId="RTFNum132">
    <w:name w:val="RTF_Num 13 2"/>
    <w:rsid w:val="00B84011"/>
    <w:rPr>
      <w:rFonts w:ascii="Courier New" w:eastAsia="Courier New" w:hAnsi="Courier New" w:cs="Courier New"/>
    </w:rPr>
  </w:style>
  <w:style w:type="character" w:customStyle="1" w:styleId="RTFNum133">
    <w:name w:val="RTF_Num 13 3"/>
    <w:rsid w:val="00B84011"/>
    <w:rPr>
      <w:rFonts w:ascii="Wingdings" w:eastAsia="Wingdings" w:hAnsi="Wingdings" w:cs="Wingdings"/>
    </w:rPr>
  </w:style>
  <w:style w:type="character" w:customStyle="1" w:styleId="RTFNum134">
    <w:name w:val="RTF_Num 13 4"/>
    <w:rsid w:val="00B84011"/>
    <w:rPr>
      <w:rFonts w:ascii="Symbol" w:eastAsia="Symbol" w:hAnsi="Symbol" w:cs="Symbol"/>
    </w:rPr>
  </w:style>
  <w:style w:type="character" w:customStyle="1" w:styleId="RTFNum135">
    <w:name w:val="RTF_Num 13 5"/>
    <w:rsid w:val="00B84011"/>
    <w:rPr>
      <w:rFonts w:ascii="Courier New" w:eastAsia="Courier New" w:hAnsi="Courier New" w:cs="Courier New"/>
    </w:rPr>
  </w:style>
  <w:style w:type="character" w:customStyle="1" w:styleId="RTFNum136">
    <w:name w:val="RTF_Num 13 6"/>
    <w:rsid w:val="00B84011"/>
    <w:rPr>
      <w:rFonts w:ascii="Wingdings" w:eastAsia="Wingdings" w:hAnsi="Wingdings" w:cs="Wingdings"/>
    </w:rPr>
  </w:style>
  <w:style w:type="character" w:customStyle="1" w:styleId="RTFNum137">
    <w:name w:val="RTF_Num 13 7"/>
    <w:rsid w:val="00B84011"/>
    <w:rPr>
      <w:rFonts w:ascii="Symbol" w:eastAsia="Symbol" w:hAnsi="Symbol" w:cs="Symbol"/>
    </w:rPr>
  </w:style>
  <w:style w:type="character" w:customStyle="1" w:styleId="RTFNum138">
    <w:name w:val="RTF_Num 13 8"/>
    <w:rsid w:val="00B84011"/>
    <w:rPr>
      <w:rFonts w:ascii="Courier New" w:eastAsia="Courier New" w:hAnsi="Courier New" w:cs="Courier New"/>
    </w:rPr>
  </w:style>
  <w:style w:type="character" w:customStyle="1" w:styleId="RTFNum139">
    <w:name w:val="RTF_Num 13 9"/>
    <w:rsid w:val="00B84011"/>
    <w:rPr>
      <w:rFonts w:ascii="Wingdings" w:eastAsia="Wingdings" w:hAnsi="Wingdings" w:cs="Wingdings"/>
    </w:rPr>
  </w:style>
  <w:style w:type="character" w:customStyle="1" w:styleId="RTFNum141">
    <w:name w:val="RTF_Num 14 1"/>
    <w:rsid w:val="00B84011"/>
    <w:rPr>
      <w:rFonts w:ascii="Wingdings" w:eastAsia="Wingdings" w:hAnsi="Wingdings" w:cs="Wingdings"/>
    </w:rPr>
  </w:style>
  <w:style w:type="character" w:customStyle="1" w:styleId="RTFNum142">
    <w:name w:val="RTF_Num 14 2"/>
    <w:rsid w:val="00B84011"/>
    <w:rPr>
      <w:rFonts w:ascii="Courier New" w:eastAsia="Courier New" w:hAnsi="Courier New" w:cs="Courier New"/>
    </w:rPr>
  </w:style>
  <w:style w:type="character" w:customStyle="1" w:styleId="RTFNum143">
    <w:name w:val="RTF_Num 14 3"/>
    <w:rsid w:val="00B84011"/>
    <w:rPr>
      <w:rFonts w:ascii="Wingdings" w:eastAsia="Wingdings" w:hAnsi="Wingdings" w:cs="Wingdings"/>
    </w:rPr>
  </w:style>
  <w:style w:type="character" w:customStyle="1" w:styleId="RTFNum144">
    <w:name w:val="RTF_Num 14 4"/>
    <w:rsid w:val="00B84011"/>
    <w:rPr>
      <w:rFonts w:ascii="Symbol" w:eastAsia="Symbol" w:hAnsi="Symbol" w:cs="Symbol"/>
    </w:rPr>
  </w:style>
  <w:style w:type="character" w:customStyle="1" w:styleId="RTFNum145">
    <w:name w:val="RTF_Num 14 5"/>
    <w:rsid w:val="00B84011"/>
    <w:rPr>
      <w:rFonts w:ascii="Courier New" w:eastAsia="Courier New" w:hAnsi="Courier New" w:cs="Courier New"/>
    </w:rPr>
  </w:style>
  <w:style w:type="character" w:customStyle="1" w:styleId="RTFNum146">
    <w:name w:val="RTF_Num 14 6"/>
    <w:rsid w:val="00B84011"/>
    <w:rPr>
      <w:rFonts w:ascii="Wingdings" w:eastAsia="Wingdings" w:hAnsi="Wingdings" w:cs="Wingdings"/>
    </w:rPr>
  </w:style>
  <w:style w:type="character" w:customStyle="1" w:styleId="RTFNum147">
    <w:name w:val="RTF_Num 14 7"/>
    <w:rsid w:val="00B84011"/>
    <w:rPr>
      <w:rFonts w:ascii="Symbol" w:eastAsia="Symbol" w:hAnsi="Symbol" w:cs="Symbol"/>
    </w:rPr>
  </w:style>
  <w:style w:type="character" w:customStyle="1" w:styleId="RTFNum148">
    <w:name w:val="RTF_Num 14 8"/>
    <w:rsid w:val="00B84011"/>
    <w:rPr>
      <w:rFonts w:ascii="Courier New" w:eastAsia="Courier New" w:hAnsi="Courier New" w:cs="Courier New"/>
    </w:rPr>
  </w:style>
  <w:style w:type="character" w:customStyle="1" w:styleId="RTFNum149">
    <w:name w:val="RTF_Num 14 9"/>
    <w:rsid w:val="00B84011"/>
    <w:rPr>
      <w:rFonts w:ascii="Wingdings" w:eastAsia="Wingdings" w:hAnsi="Wingdings" w:cs="Wingdings"/>
    </w:rPr>
  </w:style>
  <w:style w:type="character" w:customStyle="1" w:styleId="RTFNum151">
    <w:name w:val="RTF_Num 15 1"/>
    <w:rsid w:val="00B84011"/>
  </w:style>
  <w:style w:type="character" w:customStyle="1" w:styleId="RTFNum161">
    <w:name w:val="RTF_Num 16 1"/>
    <w:rsid w:val="00B84011"/>
    <w:rPr>
      <w:rFonts w:ascii="Times New Roman" w:eastAsia="Times New Roman" w:hAnsi="Times New Roman" w:cs="Times New Roman"/>
      <w:b/>
      <w:bCs/>
      <w:i w:val="0"/>
      <w:iCs w:val="0"/>
      <w:sz w:val="24"/>
      <w:szCs w:val="24"/>
      <w:u w:val="none"/>
    </w:rPr>
  </w:style>
  <w:style w:type="character" w:customStyle="1" w:styleId="RTFNum171">
    <w:name w:val="RTF_Num 17 1"/>
    <w:rsid w:val="00B84011"/>
    <w:rPr>
      <w:rFonts w:ascii="Times New Roman" w:eastAsia="Times New Roman" w:hAnsi="Times New Roman" w:cs="Times New Roman"/>
      <w:b/>
      <w:bCs/>
      <w:i w:val="0"/>
      <w:iCs w:val="0"/>
      <w:sz w:val="24"/>
      <w:szCs w:val="24"/>
      <w:u w:val="none"/>
    </w:rPr>
  </w:style>
  <w:style w:type="character" w:customStyle="1" w:styleId="RTFNum181">
    <w:name w:val="RTF_Num 18 1"/>
    <w:rsid w:val="00B84011"/>
  </w:style>
  <w:style w:type="character" w:customStyle="1" w:styleId="RTFNum191">
    <w:name w:val="RTF_Num 19 1"/>
    <w:rsid w:val="00B84011"/>
    <w:rPr>
      <w:rFonts w:ascii="Symbol" w:eastAsia="Symbol" w:hAnsi="Symbol" w:cs="Symbol"/>
    </w:rPr>
  </w:style>
  <w:style w:type="character" w:customStyle="1" w:styleId="RTFNum192">
    <w:name w:val="RTF_Num 19 2"/>
    <w:rsid w:val="00B84011"/>
    <w:rPr>
      <w:rFonts w:ascii="Courier New" w:eastAsia="Courier New" w:hAnsi="Courier New" w:cs="Courier New"/>
    </w:rPr>
  </w:style>
  <w:style w:type="character" w:customStyle="1" w:styleId="RTFNum193">
    <w:name w:val="RTF_Num 19 3"/>
    <w:rsid w:val="00B84011"/>
    <w:rPr>
      <w:rFonts w:ascii="Wingdings" w:eastAsia="Wingdings" w:hAnsi="Wingdings" w:cs="Wingdings"/>
    </w:rPr>
  </w:style>
  <w:style w:type="character" w:customStyle="1" w:styleId="RTFNum194">
    <w:name w:val="RTF_Num 19 4"/>
    <w:rsid w:val="00B84011"/>
    <w:rPr>
      <w:rFonts w:ascii="Symbol" w:eastAsia="Symbol" w:hAnsi="Symbol" w:cs="Symbol"/>
    </w:rPr>
  </w:style>
  <w:style w:type="character" w:customStyle="1" w:styleId="RTFNum195">
    <w:name w:val="RTF_Num 19 5"/>
    <w:rsid w:val="00B84011"/>
    <w:rPr>
      <w:rFonts w:ascii="Courier New" w:eastAsia="Courier New" w:hAnsi="Courier New" w:cs="Courier New"/>
    </w:rPr>
  </w:style>
  <w:style w:type="character" w:customStyle="1" w:styleId="RTFNum196">
    <w:name w:val="RTF_Num 19 6"/>
    <w:rsid w:val="00B84011"/>
    <w:rPr>
      <w:rFonts w:ascii="Wingdings" w:eastAsia="Wingdings" w:hAnsi="Wingdings" w:cs="Wingdings"/>
    </w:rPr>
  </w:style>
  <w:style w:type="character" w:customStyle="1" w:styleId="RTFNum197">
    <w:name w:val="RTF_Num 19 7"/>
    <w:rsid w:val="00B84011"/>
    <w:rPr>
      <w:rFonts w:ascii="Symbol" w:eastAsia="Symbol" w:hAnsi="Symbol" w:cs="Symbol"/>
    </w:rPr>
  </w:style>
  <w:style w:type="character" w:customStyle="1" w:styleId="RTFNum198">
    <w:name w:val="RTF_Num 19 8"/>
    <w:rsid w:val="00B84011"/>
    <w:rPr>
      <w:rFonts w:ascii="Courier New" w:eastAsia="Courier New" w:hAnsi="Courier New" w:cs="Courier New"/>
    </w:rPr>
  </w:style>
  <w:style w:type="character" w:customStyle="1" w:styleId="RTFNum199">
    <w:name w:val="RTF_Num 19 9"/>
    <w:rsid w:val="00B84011"/>
    <w:rPr>
      <w:rFonts w:ascii="Wingdings" w:eastAsia="Wingdings" w:hAnsi="Wingdings" w:cs="Wingdings"/>
    </w:rPr>
  </w:style>
  <w:style w:type="character" w:customStyle="1" w:styleId="RTFNum201">
    <w:name w:val="RTF_Num 20 1"/>
    <w:rsid w:val="00B84011"/>
    <w:rPr>
      <w:rFonts w:ascii="Times New Roman" w:eastAsia="Times New Roman" w:hAnsi="Times New Roman" w:cs="Times New Roman"/>
      <w:b/>
      <w:bCs/>
      <w:i w:val="0"/>
      <w:iCs w:val="0"/>
      <w:sz w:val="28"/>
      <w:szCs w:val="28"/>
      <w:u w:val="none"/>
    </w:rPr>
  </w:style>
  <w:style w:type="character" w:customStyle="1" w:styleId="RTFNum211">
    <w:name w:val="RTF_Num 21 1"/>
    <w:rsid w:val="00B84011"/>
    <w:rPr>
      <w:rFonts w:ascii="Symbol" w:eastAsia="Symbol" w:hAnsi="Symbol" w:cs="Symbol"/>
    </w:rPr>
  </w:style>
  <w:style w:type="character" w:customStyle="1" w:styleId="RTFNum212">
    <w:name w:val="RTF_Num 21 2"/>
    <w:rsid w:val="00B84011"/>
    <w:rPr>
      <w:rFonts w:ascii="Courier New" w:eastAsia="Courier New" w:hAnsi="Courier New" w:cs="Courier New"/>
    </w:rPr>
  </w:style>
  <w:style w:type="character" w:customStyle="1" w:styleId="RTFNum213">
    <w:name w:val="RTF_Num 21 3"/>
    <w:rsid w:val="00B84011"/>
    <w:rPr>
      <w:rFonts w:ascii="Wingdings" w:eastAsia="Wingdings" w:hAnsi="Wingdings" w:cs="Wingdings"/>
    </w:rPr>
  </w:style>
  <w:style w:type="character" w:customStyle="1" w:styleId="RTFNum214">
    <w:name w:val="RTF_Num 21 4"/>
    <w:rsid w:val="00B84011"/>
    <w:rPr>
      <w:rFonts w:ascii="Symbol" w:eastAsia="Symbol" w:hAnsi="Symbol" w:cs="Symbol"/>
    </w:rPr>
  </w:style>
  <w:style w:type="character" w:customStyle="1" w:styleId="RTFNum215">
    <w:name w:val="RTF_Num 21 5"/>
    <w:rsid w:val="00B84011"/>
    <w:rPr>
      <w:rFonts w:ascii="Courier New" w:eastAsia="Courier New" w:hAnsi="Courier New" w:cs="Courier New"/>
    </w:rPr>
  </w:style>
  <w:style w:type="character" w:customStyle="1" w:styleId="RTFNum216">
    <w:name w:val="RTF_Num 21 6"/>
    <w:rsid w:val="00B84011"/>
    <w:rPr>
      <w:rFonts w:ascii="Wingdings" w:eastAsia="Wingdings" w:hAnsi="Wingdings" w:cs="Wingdings"/>
    </w:rPr>
  </w:style>
  <w:style w:type="character" w:customStyle="1" w:styleId="RTFNum217">
    <w:name w:val="RTF_Num 21 7"/>
    <w:rsid w:val="00B84011"/>
    <w:rPr>
      <w:rFonts w:ascii="Symbol" w:eastAsia="Symbol" w:hAnsi="Symbol" w:cs="Symbol"/>
    </w:rPr>
  </w:style>
  <w:style w:type="character" w:customStyle="1" w:styleId="RTFNum218">
    <w:name w:val="RTF_Num 21 8"/>
    <w:rsid w:val="00B84011"/>
    <w:rPr>
      <w:rFonts w:ascii="Courier New" w:eastAsia="Courier New" w:hAnsi="Courier New" w:cs="Courier New"/>
    </w:rPr>
  </w:style>
  <w:style w:type="character" w:customStyle="1" w:styleId="RTFNum219">
    <w:name w:val="RTF_Num 21 9"/>
    <w:rsid w:val="00B84011"/>
    <w:rPr>
      <w:rFonts w:ascii="Wingdings" w:eastAsia="Wingdings" w:hAnsi="Wingdings" w:cs="Wingdings"/>
    </w:rPr>
  </w:style>
  <w:style w:type="character" w:customStyle="1" w:styleId="RTFNum221">
    <w:name w:val="RTF_Num 22 1"/>
    <w:rsid w:val="00B84011"/>
    <w:rPr>
      <w:rFonts w:ascii="Times New Roman" w:eastAsia="Times New Roman" w:hAnsi="Times New Roman" w:cs="Times New Roman"/>
      <w:b/>
      <w:bCs/>
      <w:i w:val="0"/>
      <w:iCs w:val="0"/>
      <w:sz w:val="24"/>
      <w:szCs w:val="24"/>
      <w:u w:val="none"/>
    </w:rPr>
  </w:style>
  <w:style w:type="character" w:customStyle="1" w:styleId="RTFNum231">
    <w:name w:val="RTF_Num 23 1"/>
    <w:rsid w:val="00B84011"/>
    <w:rPr>
      <w:rFonts w:ascii="Times New Roman" w:eastAsia="Times New Roman" w:hAnsi="Times New Roman" w:cs="Times New Roman"/>
      <w:b w:val="0"/>
      <w:bCs w:val="0"/>
      <w:i w:val="0"/>
      <w:iCs w:val="0"/>
      <w:sz w:val="24"/>
      <w:szCs w:val="24"/>
      <w:u w:val="none"/>
    </w:rPr>
  </w:style>
  <w:style w:type="character" w:customStyle="1" w:styleId="RTFNum241">
    <w:name w:val="RTF_Num 24 1"/>
    <w:rsid w:val="00B84011"/>
  </w:style>
  <w:style w:type="character" w:customStyle="1" w:styleId="RTFNum251">
    <w:name w:val="RTF_Num 25 1"/>
    <w:rsid w:val="00B84011"/>
    <w:rPr>
      <w:rFonts w:ascii="Times New Roman" w:eastAsia="Times New Roman" w:hAnsi="Times New Roman"/>
    </w:rPr>
  </w:style>
  <w:style w:type="character" w:customStyle="1" w:styleId="RTFNum252">
    <w:name w:val="RTF_Num 25 2"/>
    <w:rsid w:val="00B84011"/>
    <w:rPr>
      <w:rFonts w:ascii="Courier New" w:eastAsia="Courier New" w:hAnsi="Courier New" w:cs="Courier New"/>
    </w:rPr>
  </w:style>
  <w:style w:type="character" w:customStyle="1" w:styleId="RTFNum253">
    <w:name w:val="RTF_Num 25 3"/>
    <w:rsid w:val="00B84011"/>
    <w:rPr>
      <w:rFonts w:ascii="Wingdings" w:eastAsia="Wingdings" w:hAnsi="Wingdings" w:cs="Wingdings"/>
    </w:rPr>
  </w:style>
  <w:style w:type="character" w:customStyle="1" w:styleId="RTFNum254">
    <w:name w:val="RTF_Num 25 4"/>
    <w:rsid w:val="00B84011"/>
    <w:rPr>
      <w:rFonts w:ascii="Symbol" w:eastAsia="Symbol" w:hAnsi="Symbol" w:cs="Symbol"/>
    </w:rPr>
  </w:style>
  <w:style w:type="character" w:customStyle="1" w:styleId="RTFNum255">
    <w:name w:val="RTF_Num 25 5"/>
    <w:rsid w:val="00B84011"/>
    <w:rPr>
      <w:rFonts w:ascii="Courier New" w:eastAsia="Courier New" w:hAnsi="Courier New" w:cs="Courier New"/>
    </w:rPr>
  </w:style>
  <w:style w:type="character" w:customStyle="1" w:styleId="RTFNum256">
    <w:name w:val="RTF_Num 25 6"/>
    <w:rsid w:val="00B84011"/>
    <w:rPr>
      <w:rFonts w:ascii="Wingdings" w:eastAsia="Wingdings" w:hAnsi="Wingdings" w:cs="Wingdings"/>
    </w:rPr>
  </w:style>
  <w:style w:type="character" w:customStyle="1" w:styleId="RTFNum257">
    <w:name w:val="RTF_Num 25 7"/>
    <w:rsid w:val="00B84011"/>
    <w:rPr>
      <w:rFonts w:ascii="Symbol" w:eastAsia="Symbol" w:hAnsi="Symbol" w:cs="Symbol"/>
    </w:rPr>
  </w:style>
  <w:style w:type="character" w:customStyle="1" w:styleId="RTFNum258">
    <w:name w:val="RTF_Num 25 8"/>
    <w:rsid w:val="00B84011"/>
    <w:rPr>
      <w:rFonts w:ascii="Courier New" w:eastAsia="Courier New" w:hAnsi="Courier New" w:cs="Courier New"/>
    </w:rPr>
  </w:style>
  <w:style w:type="character" w:customStyle="1" w:styleId="RTFNum259">
    <w:name w:val="RTF_Num 25 9"/>
    <w:rsid w:val="00B84011"/>
    <w:rPr>
      <w:rFonts w:ascii="Wingdings" w:eastAsia="Wingdings" w:hAnsi="Wingdings" w:cs="Wingdings"/>
    </w:rPr>
  </w:style>
  <w:style w:type="character" w:customStyle="1" w:styleId="RTFNum261">
    <w:name w:val="RTF_Num 26 1"/>
    <w:rsid w:val="00B84011"/>
    <w:rPr>
      <w:rFonts w:ascii="Symbol" w:eastAsia="Symbol" w:hAnsi="Symbol" w:cs="Symbol"/>
    </w:rPr>
  </w:style>
  <w:style w:type="character" w:customStyle="1" w:styleId="RTFNum262">
    <w:name w:val="RTF_Num 26 2"/>
    <w:rsid w:val="00B84011"/>
    <w:rPr>
      <w:rFonts w:ascii="Courier New" w:eastAsia="Courier New" w:hAnsi="Courier New" w:cs="Courier New"/>
    </w:rPr>
  </w:style>
  <w:style w:type="character" w:customStyle="1" w:styleId="RTFNum263">
    <w:name w:val="RTF_Num 26 3"/>
    <w:rsid w:val="00B84011"/>
    <w:rPr>
      <w:rFonts w:ascii="Wingdings" w:eastAsia="Wingdings" w:hAnsi="Wingdings" w:cs="Wingdings"/>
    </w:rPr>
  </w:style>
  <w:style w:type="character" w:customStyle="1" w:styleId="RTFNum264">
    <w:name w:val="RTF_Num 26 4"/>
    <w:rsid w:val="00B84011"/>
    <w:rPr>
      <w:rFonts w:ascii="Symbol" w:eastAsia="Symbol" w:hAnsi="Symbol" w:cs="Symbol"/>
    </w:rPr>
  </w:style>
  <w:style w:type="character" w:customStyle="1" w:styleId="RTFNum265">
    <w:name w:val="RTF_Num 26 5"/>
    <w:rsid w:val="00B84011"/>
    <w:rPr>
      <w:rFonts w:ascii="Courier New" w:eastAsia="Courier New" w:hAnsi="Courier New" w:cs="Courier New"/>
    </w:rPr>
  </w:style>
  <w:style w:type="character" w:customStyle="1" w:styleId="RTFNum266">
    <w:name w:val="RTF_Num 26 6"/>
    <w:rsid w:val="00B84011"/>
    <w:rPr>
      <w:rFonts w:ascii="Wingdings" w:eastAsia="Wingdings" w:hAnsi="Wingdings" w:cs="Wingdings"/>
    </w:rPr>
  </w:style>
  <w:style w:type="character" w:customStyle="1" w:styleId="RTFNum267">
    <w:name w:val="RTF_Num 26 7"/>
    <w:rsid w:val="00B84011"/>
    <w:rPr>
      <w:rFonts w:ascii="Symbol" w:eastAsia="Symbol" w:hAnsi="Symbol" w:cs="Symbol"/>
    </w:rPr>
  </w:style>
  <w:style w:type="character" w:customStyle="1" w:styleId="RTFNum268">
    <w:name w:val="RTF_Num 26 8"/>
    <w:rsid w:val="00B84011"/>
    <w:rPr>
      <w:rFonts w:ascii="Courier New" w:eastAsia="Courier New" w:hAnsi="Courier New" w:cs="Courier New"/>
    </w:rPr>
  </w:style>
  <w:style w:type="character" w:customStyle="1" w:styleId="RTFNum269">
    <w:name w:val="RTF_Num 26 9"/>
    <w:rsid w:val="00B84011"/>
    <w:rPr>
      <w:rFonts w:ascii="Wingdings" w:eastAsia="Wingdings" w:hAnsi="Wingdings" w:cs="Wingdings"/>
    </w:rPr>
  </w:style>
  <w:style w:type="character" w:customStyle="1" w:styleId="RTFNum271">
    <w:name w:val="RTF_Num 27 1"/>
    <w:rsid w:val="00B84011"/>
    <w:rPr>
      <w:rFonts w:ascii="Symbol" w:eastAsia="Symbol" w:hAnsi="Symbol" w:cs="Symbol"/>
    </w:rPr>
  </w:style>
  <w:style w:type="character" w:customStyle="1" w:styleId="RTFNum272">
    <w:name w:val="RTF_Num 27 2"/>
    <w:rsid w:val="00B84011"/>
    <w:rPr>
      <w:rFonts w:ascii="Courier New" w:eastAsia="Courier New" w:hAnsi="Courier New" w:cs="Courier New"/>
    </w:rPr>
  </w:style>
  <w:style w:type="character" w:customStyle="1" w:styleId="RTFNum273">
    <w:name w:val="RTF_Num 27 3"/>
    <w:rsid w:val="00B84011"/>
    <w:rPr>
      <w:rFonts w:ascii="Wingdings" w:eastAsia="Wingdings" w:hAnsi="Wingdings" w:cs="Wingdings"/>
    </w:rPr>
  </w:style>
  <w:style w:type="character" w:customStyle="1" w:styleId="RTFNum274">
    <w:name w:val="RTF_Num 27 4"/>
    <w:rsid w:val="00B84011"/>
    <w:rPr>
      <w:rFonts w:ascii="Symbol" w:eastAsia="Symbol" w:hAnsi="Symbol" w:cs="Symbol"/>
    </w:rPr>
  </w:style>
  <w:style w:type="character" w:customStyle="1" w:styleId="RTFNum275">
    <w:name w:val="RTF_Num 27 5"/>
    <w:rsid w:val="00B84011"/>
    <w:rPr>
      <w:rFonts w:ascii="Courier New" w:eastAsia="Courier New" w:hAnsi="Courier New" w:cs="Courier New"/>
    </w:rPr>
  </w:style>
  <w:style w:type="character" w:customStyle="1" w:styleId="RTFNum276">
    <w:name w:val="RTF_Num 27 6"/>
    <w:rsid w:val="00B84011"/>
    <w:rPr>
      <w:rFonts w:ascii="Wingdings" w:eastAsia="Wingdings" w:hAnsi="Wingdings" w:cs="Wingdings"/>
    </w:rPr>
  </w:style>
  <w:style w:type="character" w:customStyle="1" w:styleId="RTFNum277">
    <w:name w:val="RTF_Num 27 7"/>
    <w:rsid w:val="00B84011"/>
    <w:rPr>
      <w:rFonts w:ascii="Symbol" w:eastAsia="Symbol" w:hAnsi="Symbol" w:cs="Symbol"/>
    </w:rPr>
  </w:style>
  <w:style w:type="character" w:customStyle="1" w:styleId="RTFNum278">
    <w:name w:val="RTF_Num 27 8"/>
    <w:rsid w:val="00B84011"/>
    <w:rPr>
      <w:rFonts w:ascii="Courier New" w:eastAsia="Courier New" w:hAnsi="Courier New" w:cs="Courier New"/>
    </w:rPr>
  </w:style>
  <w:style w:type="character" w:customStyle="1" w:styleId="RTFNum279">
    <w:name w:val="RTF_Num 27 9"/>
    <w:rsid w:val="00B84011"/>
    <w:rPr>
      <w:rFonts w:ascii="Wingdings" w:eastAsia="Wingdings" w:hAnsi="Wingdings" w:cs="Wingdings"/>
    </w:rPr>
  </w:style>
  <w:style w:type="character" w:customStyle="1" w:styleId="RTFNum281">
    <w:name w:val="RTF_Num 28 1"/>
    <w:rsid w:val="00B84011"/>
    <w:rPr>
      <w:rFonts w:ascii="Times New Roman" w:eastAsia="Times New Roman" w:hAnsi="Times New Roman" w:cs="Times New Roman"/>
      <w:b/>
      <w:bCs/>
      <w:i w:val="0"/>
      <w:iCs w:val="0"/>
      <w:sz w:val="28"/>
      <w:szCs w:val="28"/>
      <w:u w:val="none"/>
    </w:rPr>
  </w:style>
  <w:style w:type="character" w:customStyle="1" w:styleId="RTFNum291">
    <w:name w:val="RTF_Num 29 1"/>
    <w:rsid w:val="00B84011"/>
    <w:rPr>
      <w:rFonts w:ascii="Times New Roman" w:eastAsia="Times New Roman" w:hAnsi="Times New Roman" w:cs="Times New Roman"/>
      <w:b/>
      <w:bCs/>
      <w:i w:val="0"/>
      <w:iCs w:val="0"/>
      <w:sz w:val="28"/>
      <w:szCs w:val="28"/>
      <w:u w:val="none"/>
    </w:rPr>
  </w:style>
  <w:style w:type="character" w:customStyle="1" w:styleId="RTFNum301">
    <w:name w:val="RTF_Num 30 1"/>
    <w:rsid w:val="00B84011"/>
    <w:rPr>
      <w:rFonts w:ascii="Times New Roman" w:eastAsia="Times New Roman" w:hAnsi="Times New Roman" w:cs="Times New Roman"/>
      <w:b/>
      <w:bCs/>
      <w:i w:val="0"/>
      <w:iCs w:val="0"/>
      <w:sz w:val="24"/>
      <w:szCs w:val="24"/>
      <w:u w:val="none"/>
    </w:rPr>
  </w:style>
  <w:style w:type="character" w:customStyle="1" w:styleId="RTFNum311">
    <w:name w:val="RTF_Num 31 1"/>
    <w:rsid w:val="00B84011"/>
    <w:rPr>
      <w:rFonts w:ascii="Symbol" w:eastAsia="Symbol" w:hAnsi="Symbol" w:cs="Symbol"/>
    </w:rPr>
  </w:style>
  <w:style w:type="character" w:customStyle="1" w:styleId="RTFNum312">
    <w:name w:val="RTF_Num 31 2"/>
    <w:rsid w:val="00B84011"/>
    <w:rPr>
      <w:rFonts w:ascii="Courier New" w:eastAsia="Courier New" w:hAnsi="Courier New" w:cs="Courier New"/>
    </w:rPr>
  </w:style>
  <w:style w:type="character" w:customStyle="1" w:styleId="RTFNum313">
    <w:name w:val="RTF_Num 31 3"/>
    <w:rsid w:val="00B84011"/>
    <w:rPr>
      <w:rFonts w:ascii="Wingdings" w:eastAsia="Wingdings" w:hAnsi="Wingdings" w:cs="Wingdings"/>
    </w:rPr>
  </w:style>
  <w:style w:type="character" w:customStyle="1" w:styleId="RTFNum314">
    <w:name w:val="RTF_Num 31 4"/>
    <w:rsid w:val="00B84011"/>
    <w:rPr>
      <w:rFonts w:ascii="Symbol" w:eastAsia="Symbol" w:hAnsi="Symbol" w:cs="Symbol"/>
    </w:rPr>
  </w:style>
  <w:style w:type="character" w:customStyle="1" w:styleId="RTFNum315">
    <w:name w:val="RTF_Num 31 5"/>
    <w:rsid w:val="00B84011"/>
    <w:rPr>
      <w:rFonts w:ascii="Courier New" w:eastAsia="Courier New" w:hAnsi="Courier New" w:cs="Courier New"/>
    </w:rPr>
  </w:style>
  <w:style w:type="character" w:customStyle="1" w:styleId="RTFNum316">
    <w:name w:val="RTF_Num 31 6"/>
    <w:rsid w:val="00B84011"/>
    <w:rPr>
      <w:rFonts w:ascii="Wingdings" w:eastAsia="Wingdings" w:hAnsi="Wingdings" w:cs="Wingdings"/>
    </w:rPr>
  </w:style>
  <w:style w:type="character" w:customStyle="1" w:styleId="RTFNum317">
    <w:name w:val="RTF_Num 31 7"/>
    <w:rsid w:val="00B84011"/>
    <w:rPr>
      <w:rFonts w:ascii="Symbol" w:eastAsia="Symbol" w:hAnsi="Symbol" w:cs="Symbol"/>
    </w:rPr>
  </w:style>
  <w:style w:type="character" w:customStyle="1" w:styleId="RTFNum318">
    <w:name w:val="RTF_Num 31 8"/>
    <w:rsid w:val="00B84011"/>
    <w:rPr>
      <w:rFonts w:ascii="Courier New" w:eastAsia="Courier New" w:hAnsi="Courier New" w:cs="Courier New"/>
    </w:rPr>
  </w:style>
  <w:style w:type="character" w:customStyle="1" w:styleId="RTFNum319">
    <w:name w:val="RTF_Num 31 9"/>
    <w:rsid w:val="00B84011"/>
    <w:rPr>
      <w:rFonts w:ascii="Wingdings" w:eastAsia="Wingdings" w:hAnsi="Wingdings" w:cs="Wingdings"/>
    </w:rPr>
  </w:style>
  <w:style w:type="character" w:customStyle="1" w:styleId="RTFNum321">
    <w:name w:val="RTF_Num 32 1"/>
    <w:rsid w:val="00B84011"/>
    <w:rPr>
      <w:rFonts w:ascii="Symbol" w:eastAsia="Symbol" w:hAnsi="Symbol" w:cs="Symbol"/>
    </w:rPr>
  </w:style>
  <w:style w:type="character" w:customStyle="1" w:styleId="RTFNum331">
    <w:name w:val="RTF_Num 33 1"/>
    <w:rsid w:val="00B84011"/>
    <w:rPr>
      <w:rFonts w:ascii="Times New Roman" w:eastAsia="Times New Roman" w:hAnsi="Times New Roman" w:cs="Times New Roman"/>
      <w:b/>
      <w:bCs/>
      <w:i w:val="0"/>
      <w:iCs w:val="0"/>
      <w:sz w:val="28"/>
      <w:szCs w:val="28"/>
      <w:u w:val="none"/>
    </w:rPr>
  </w:style>
  <w:style w:type="character" w:customStyle="1" w:styleId="RTFNum341">
    <w:name w:val="RTF_Num 34 1"/>
    <w:rsid w:val="00B84011"/>
    <w:rPr>
      <w:rFonts w:ascii="Wingdings" w:eastAsia="Wingdings" w:hAnsi="Wingdings" w:cs="Wingdings"/>
    </w:rPr>
  </w:style>
  <w:style w:type="character" w:customStyle="1" w:styleId="RTFNum342">
    <w:name w:val="RTF_Num 34 2"/>
    <w:rsid w:val="00B84011"/>
    <w:rPr>
      <w:rFonts w:ascii="Courier New" w:eastAsia="Courier New" w:hAnsi="Courier New" w:cs="Courier New"/>
    </w:rPr>
  </w:style>
  <w:style w:type="character" w:customStyle="1" w:styleId="RTFNum343">
    <w:name w:val="RTF_Num 34 3"/>
    <w:rsid w:val="00B84011"/>
    <w:rPr>
      <w:rFonts w:ascii="Wingdings" w:eastAsia="Wingdings" w:hAnsi="Wingdings" w:cs="Wingdings"/>
    </w:rPr>
  </w:style>
  <w:style w:type="character" w:customStyle="1" w:styleId="RTFNum344">
    <w:name w:val="RTF_Num 34 4"/>
    <w:rsid w:val="00B84011"/>
    <w:rPr>
      <w:rFonts w:ascii="Symbol" w:eastAsia="Symbol" w:hAnsi="Symbol" w:cs="Symbol"/>
    </w:rPr>
  </w:style>
  <w:style w:type="character" w:customStyle="1" w:styleId="RTFNum345">
    <w:name w:val="RTF_Num 34 5"/>
    <w:rsid w:val="00B84011"/>
    <w:rPr>
      <w:rFonts w:ascii="Courier New" w:eastAsia="Courier New" w:hAnsi="Courier New" w:cs="Courier New"/>
    </w:rPr>
  </w:style>
  <w:style w:type="character" w:customStyle="1" w:styleId="RTFNum346">
    <w:name w:val="RTF_Num 34 6"/>
    <w:rsid w:val="00B84011"/>
    <w:rPr>
      <w:rFonts w:ascii="Wingdings" w:eastAsia="Wingdings" w:hAnsi="Wingdings" w:cs="Wingdings"/>
    </w:rPr>
  </w:style>
  <w:style w:type="character" w:customStyle="1" w:styleId="RTFNum347">
    <w:name w:val="RTF_Num 34 7"/>
    <w:rsid w:val="00B84011"/>
    <w:rPr>
      <w:rFonts w:ascii="Symbol" w:eastAsia="Symbol" w:hAnsi="Symbol" w:cs="Symbol"/>
    </w:rPr>
  </w:style>
  <w:style w:type="character" w:customStyle="1" w:styleId="RTFNum348">
    <w:name w:val="RTF_Num 34 8"/>
    <w:rsid w:val="00B84011"/>
    <w:rPr>
      <w:rFonts w:ascii="Courier New" w:eastAsia="Courier New" w:hAnsi="Courier New" w:cs="Courier New"/>
    </w:rPr>
  </w:style>
  <w:style w:type="character" w:customStyle="1" w:styleId="RTFNum349">
    <w:name w:val="RTF_Num 34 9"/>
    <w:rsid w:val="00B84011"/>
    <w:rPr>
      <w:rFonts w:ascii="Wingdings" w:eastAsia="Wingdings" w:hAnsi="Wingdings" w:cs="Wingdings"/>
    </w:rPr>
  </w:style>
  <w:style w:type="character" w:customStyle="1" w:styleId="RTFNum351">
    <w:name w:val="RTF_Num 35 1"/>
    <w:rsid w:val="00B84011"/>
    <w:rPr>
      <w:rFonts w:ascii="Times New Roman" w:eastAsia="Times New Roman" w:hAnsi="Times New Roman" w:cs="Times New Roman"/>
      <w:b/>
      <w:bCs/>
      <w:i w:val="0"/>
      <w:iCs w:val="0"/>
      <w:sz w:val="24"/>
      <w:szCs w:val="24"/>
      <w:u w:val="none"/>
    </w:rPr>
  </w:style>
  <w:style w:type="character" w:customStyle="1" w:styleId="RTFNum361">
    <w:name w:val="RTF_Num 36 1"/>
    <w:rsid w:val="00B84011"/>
    <w:rPr>
      <w:rFonts w:ascii="Symbol" w:eastAsia="Symbol" w:hAnsi="Symbol" w:cs="Symbol"/>
    </w:rPr>
  </w:style>
  <w:style w:type="character" w:customStyle="1" w:styleId="RTFNum371">
    <w:name w:val="RTF_Num 37 1"/>
    <w:rsid w:val="00B84011"/>
  </w:style>
  <w:style w:type="character" w:customStyle="1" w:styleId="RTFNum381">
    <w:name w:val="RTF_Num 38 1"/>
    <w:rsid w:val="00B84011"/>
    <w:rPr>
      <w:rFonts w:ascii="Times New Roman" w:eastAsia="Times New Roman" w:hAnsi="Times New Roman" w:cs="Times New Roman"/>
      <w:b w:val="0"/>
      <w:bCs w:val="0"/>
      <w:i w:val="0"/>
      <w:iCs w:val="0"/>
      <w:sz w:val="20"/>
      <w:szCs w:val="20"/>
      <w:u w:val="none"/>
    </w:rPr>
  </w:style>
  <w:style w:type="character" w:customStyle="1" w:styleId="RTFNum391">
    <w:name w:val="RTF_Num 39 1"/>
    <w:rsid w:val="00B84011"/>
    <w:rPr>
      <w:rFonts w:ascii="Symbol" w:eastAsia="Symbol" w:hAnsi="Symbol" w:cs="Symbol"/>
    </w:rPr>
  </w:style>
  <w:style w:type="character" w:customStyle="1" w:styleId="RTFNum401">
    <w:name w:val="RTF_Num 40 1"/>
    <w:rsid w:val="00B84011"/>
    <w:rPr>
      <w:rFonts w:ascii="Symbol" w:eastAsia="Symbol" w:hAnsi="Symbol" w:cs="Symbol"/>
    </w:rPr>
  </w:style>
  <w:style w:type="character" w:customStyle="1" w:styleId="RTFNum402">
    <w:name w:val="RTF_Num 40 2"/>
    <w:rsid w:val="00B84011"/>
    <w:rPr>
      <w:rFonts w:ascii="Courier New" w:eastAsia="Courier New" w:hAnsi="Courier New" w:cs="Courier New"/>
    </w:rPr>
  </w:style>
  <w:style w:type="character" w:customStyle="1" w:styleId="RTFNum403">
    <w:name w:val="RTF_Num 40 3"/>
    <w:rsid w:val="00B84011"/>
    <w:rPr>
      <w:rFonts w:ascii="Wingdings" w:eastAsia="Wingdings" w:hAnsi="Wingdings" w:cs="Wingdings"/>
    </w:rPr>
  </w:style>
  <w:style w:type="character" w:customStyle="1" w:styleId="RTFNum404">
    <w:name w:val="RTF_Num 40 4"/>
    <w:rsid w:val="00B84011"/>
    <w:rPr>
      <w:rFonts w:ascii="Symbol" w:eastAsia="Symbol" w:hAnsi="Symbol" w:cs="Symbol"/>
    </w:rPr>
  </w:style>
  <w:style w:type="character" w:customStyle="1" w:styleId="RTFNum405">
    <w:name w:val="RTF_Num 40 5"/>
    <w:rsid w:val="00B84011"/>
    <w:rPr>
      <w:rFonts w:ascii="Courier New" w:eastAsia="Courier New" w:hAnsi="Courier New" w:cs="Courier New"/>
    </w:rPr>
  </w:style>
  <w:style w:type="character" w:customStyle="1" w:styleId="RTFNum406">
    <w:name w:val="RTF_Num 40 6"/>
    <w:rsid w:val="00B84011"/>
    <w:rPr>
      <w:rFonts w:ascii="Wingdings" w:eastAsia="Wingdings" w:hAnsi="Wingdings" w:cs="Wingdings"/>
    </w:rPr>
  </w:style>
  <w:style w:type="character" w:customStyle="1" w:styleId="RTFNum407">
    <w:name w:val="RTF_Num 40 7"/>
    <w:rsid w:val="00B84011"/>
    <w:rPr>
      <w:rFonts w:ascii="Symbol" w:eastAsia="Symbol" w:hAnsi="Symbol" w:cs="Symbol"/>
    </w:rPr>
  </w:style>
  <w:style w:type="character" w:customStyle="1" w:styleId="RTFNum408">
    <w:name w:val="RTF_Num 40 8"/>
    <w:rsid w:val="00B84011"/>
    <w:rPr>
      <w:rFonts w:ascii="Courier New" w:eastAsia="Courier New" w:hAnsi="Courier New" w:cs="Courier New"/>
    </w:rPr>
  </w:style>
  <w:style w:type="character" w:customStyle="1" w:styleId="RTFNum409">
    <w:name w:val="RTF_Num 40 9"/>
    <w:rsid w:val="00B84011"/>
    <w:rPr>
      <w:rFonts w:ascii="Wingdings" w:eastAsia="Wingdings" w:hAnsi="Wingdings" w:cs="Wingdings"/>
    </w:rPr>
  </w:style>
  <w:style w:type="character" w:customStyle="1" w:styleId="RTFNum411">
    <w:name w:val="RTF_Num 41 1"/>
    <w:rsid w:val="00B84011"/>
    <w:rPr>
      <w:rFonts w:ascii="Times New Roman" w:eastAsia="Times New Roman" w:hAnsi="Times New Roman" w:cs="Times New Roman"/>
      <w:b/>
      <w:bCs/>
      <w:i w:val="0"/>
      <w:iCs w:val="0"/>
      <w:sz w:val="24"/>
      <w:szCs w:val="24"/>
      <w:u w:val="none"/>
    </w:rPr>
  </w:style>
  <w:style w:type="character" w:customStyle="1" w:styleId="RTFNum421">
    <w:name w:val="RTF_Num 42 1"/>
    <w:rsid w:val="00B84011"/>
    <w:rPr>
      <w:rFonts w:ascii="Symbol" w:eastAsia="Symbol" w:hAnsi="Symbol" w:cs="Symbol"/>
    </w:rPr>
  </w:style>
  <w:style w:type="character" w:customStyle="1" w:styleId="RTFNum422">
    <w:name w:val="RTF_Num 42 2"/>
    <w:rsid w:val="00B84011"/>
    <w:rPr>
      <w:rFonts w:ascii="Courier New" w:eastAsia="Courier New" w:hAnsi="Courier New" w:cs="Courier New"/>
    </w:rPr>
  </w:style>
  <w:style w:type="character" w:customStyle="1" w:styleId="RTFNum423">
    <w:name w:val="RTF_Num 42 3"/>
    <w:rsid w:val="00B84011"/>
    <w:rPr>
      <w:rFonts w:ascii="Wingdings" w:eastAsia="Wingdings" w:hAnsi="Wingdings" w:cs="Wingdings"/>
    </w:rPr>
  </w:style>
  <w:style w:type="character" w:customStyle="1" w:styleId="RTFNum424">
    <w:name w:val="RTF_Num 42 4"/>
    <w:rsid w:val="00B84011"/>
    <w:rPr>
      <w:rFonts w:ascii="Symbol" w:eastAsia="Symbol" w:hAnsi="Symbol" w:cs="Symbol"/>
    </w:rPr>
  </w:style>
  <w:style w:type="character" w:customStyle="1" w:styleId="RTFNum425">
    <w:name w:val="RTF_Num 42 5"/>
    <w:rsid w:val="00B84011"/>
    <w:rPr>
      <w:rFonts w:ascii="Courier New" w:eastAsia="Courier New" w:hAnsi="Courier New" w:cs="Courier New"/>
    </w:rPr>
  </w:style>
  <w:style w:type="character" w:customStyle="1" w:styleId="RTFNum426">
    <w:name w:val="RTF_Num 42 6"/>
    <w:rsid w:val="00B84011"/>
    <w:rPr>
      <w:rFonts w:ascii="Wingdings" w:eastAsia="Wingdings" w:hAnsi="Wingdings" w:cs="Wingdings"/>
    </w:rPr>
  </w:style>
  <w:style w:type="character" w:customStyle="1" w:styleId="RTFNum427">
    <w:name w:val="RTF_Num 42 7"/>
    <w:rsid w:val="00B84011"/>
    <w:rPr>
      <w:rFonts w:ascii="Symbol" w:eastAsia="Symbol" w:hAnsi="Symbol" w:cs="Symbol"/>
    </w:rPr>
  </w:style>
  <w:style w:type="character" w:customStyle="1" w:styleId="RTFNum428">
    <w:name w:val="RTF_Num 42 8"/>
    <w:rsid w:val="00B84011"/>
    <w:rPr>
      <w:rFonts w:ascii="Courier New" w:eastAsia="Courier New" w:hAnsi="Courier New" w:cs="Courier New"/>
    </w:rPr>
  </w:style>
  <w:style w:type="character" w:customStyle="1" w:styleId="RTFNum429">
    <w:name w:val="RTF_Num 42 9"/>
    <w:rsid w:val="00B84011"/>
    <w:rPr>
      <w:rFonts w:ascii="Wingdings" w:eastAsia="Wingdings" w:hAnsi="Wingdings" w:cs="Wingdings"/>
    </w:rPr>
  </w:style>
  <w:style w:type="character" w:customStyle="1" w:styleId="RTFNum431">
    <w:name w:val="RTF_Num 43 1"/>
    <w:rsid w:val="00B84011"/>
    <w:rPr>
      <w:rFonts w:ascii="Times New Roman" w:eastAsia="Times New Roman" w:hAnsi="Times New Roman" w:cs="Times New Roman"/>
      <w:b/>
      <w:bCs/>
      <w:i w:val="0"/>
      <w:iCs w:val="0"/>
      <w:sz w:val="24"/>
      <w:szCs w:val="24"/>
      <w:u w:val="none"/>
    </w:rPr>
  </w:style>
  <w:style w:type="character" w:customStyle="1" w:styleId="RTFNum441">
    <w:name w:val="RTF_Num 44 1"/>
    <w:rsid w:val="00B84011"/>
    <w:rPr>
      <w:rFonts w:ascii="Times New Roman" w:eastAsia="Times New Roman" w:hAnsi="Times New Roman" w:cs="Times New Roman"/>
      <w:b w:val="0"/>
      <w:bCs w:val="0"/>
      <w:i w:val="0"/>
      <w:iCs w:val="0"/>
      <w:sz w:val="24"/>
      <w:szCs w:val="24"/>
      <w:u w:val="none"/>
    </w:rPr>
  </w:style>
  <w:style w:type="character" w:customStyle="1" w:styleId="RTFNum471">
    <w:name w:val="RTF_Num 47 1"/>
    <w:rsid w:val="00B84011"/>
    <w:rPr>
      <w:rFonts w:ascii="Symbol" w:eastAsia="Symbol" w:hAnsi="Symbol" w:cs="Symbol"/>
    </w:rPr>
  </w:style>
  <w:style w:type="character" w:customStyle="1" w:styleId="RTFNum472">
    <w:name w:val="RTF_Num 47 2"/>
    <w:rsid w:val="00B84011"/>
    <w:rPr>
      <w:rFonts w:ascii="Courier New" w:eastAsia="Courier New" w:hAnsi="Courier New" w:cs="Courier New"/>
    </w:rPr>
  </w:style>
  <w:style w:type="character" w:customStyle="1" w:styleId="RTFNum473">
    <w:name w:val="RTF_Num 47 3"/>
    <w:rsid w:val="00B84011"/>
    <w:rPr>
      <w:rFonts w:ascii="Wingdings" w:eastAsia="Wingdings" w:hAnsi="Wingdings" w:cs="Wingdings"/>
    </w:rPr>
  </w:style>
  <w:style w:type="character" w:customStyle="1" w:styleId="RTFNum474">
    <w:name w:val="RTF_Num 47 4"/>
    <w:rsid w:val="00B84011"/>
    <w:rPr>
      <w:rFonts w:ascii="Symbol" w:eastAsia="Symbol" w:hAnsi="Symbol" w:cs="Symbol"/>
    </w:rPr>
  </w:style>
  <w:style w:type="character" w:customStyle="1" w:styleId="RTFNum475">
    <w:name w:val="RTF_Num 47 5"/>
    <w:rsid w:val="00B84011"/>
    <w:rPr>
      <w:rFonts w:ascii="Courier New" w:eastAsia="Courier New" w:hAnsi="Courier New" w:cs="Courier New"/>
    </w:rPr>
  </w:style>
  <w:style w:type="character" w:customStyle="1" w:styleId="RTFNum476">
    <w:name w:val="RTF_Num 47 6"/>
    <w:rsid w:val="00B84011"/>
    <w:rPr>
      <w:rFonts w:ascii="Wingdings" w:eastAsia="Wingdings" w:hAnsi="Wingdings" w:cs="Wingdings"/>
    </w:rPr>
  </w:style>
  <w:style w:type="character" w:customStyle="1" w:styleId="RTFNum477">
    <w:name w:val="RTF_Num 47 7"/>
    <w:rsid w:val="00B84011"/>
    <w:rPr>
      <w:rFonts w:ascii="Symbol" w:eastAsia="Symbol" w:hAnsi="Symbol" w:cs="Symbol"/>
    </w:rPr>
  </w:style>
  <w:style w:type="character" w:customStyle="1" w:styleId="RTFNum478">
    <w:name w:val="RTF_Num 47 8"/>
    <w:rsid w:val="00B84011"/>
    <w:rPr>
      <w:rFonts w:ascii="Courier New" w:eastAsia="Courier New" w:hAnsi="Courier New" w:cs="Courier New"/>
    </w:rPr>
  </w:style>
  <w:style w:type="character" w:customStyle="1" w:styleId="RTFNum479">
    <w:name w:val="RTF_Num 47 9"/>
    <w:rsid w:val="00B84011"/>
    <w:rPr>
      <w:rFonts w:ascii="Wingdings" w:eastAsia="Wingdings" w:hAnsi="Wingdings" w:cs="Wingdings"/>
    </w:rPr>
  </w:style>
  <w:style w:type="character" w:customStyle="1" w:styleId="Predvolenpsmoodseku1">
    <w:name w:val="Predvolené písmo odseku1"/>
    <w:rsid w:val="00B84011"/>
  </w:style>
  <w:style w:type="paragraph" w:customStyle="1" w:styleId="Nadpis">
    <w:name w:val="Nadpis"/>
    <w:basedOn w:val="Normlny"/>
    <w:next w:val="Zkladntext"/>
    <w:rsid w:val="00B84011"/>
    <w:pPr>
      <w:keepNext/>
      <w:spacing w:before="240" w:after="120"/>
    </w:pPr>
    <w:rPr>
      <w:rFonts w:ascii="Arial" w:eastAsia="Tahoma" w:hAnsi="Arial" w:cs="Tahoma"/>
      <w:sz w:val="28"/>
      <w:szCs w:val="28"/>
    </w:rPr>
  </w:style>
  <w:style w:type="paragraph" w:styleId="Zkladntext">
    <w:name w:val="Body Text"/>
    <w:basedOn w:val="Normlny"/>
    <w:link w:val="ZkladntextChar"/>
    <w:rsid w:val="00B84011"/>
    <w:pPr>
      <w:jc w:val="both"/>
    </w:pPr>
    <w:rPr>
      <w:sz w:val="24"/>
      <w:szCs w:val="24"/>
    </w:rPr>
  </w:style>
  <w:style w:type="character" w:customStyle="1" w:styleId="ZkladntextChar">
    <w:name w:val="Základný text Char"/>
    <w:basedOn w:val="Predvolenpsmoodseku"/>
    <w:link w:val="Zkladntext"/>
    <w:rsid w:val="00B84011"/>
    <w:rPr>
      <w:rFonts w:ascii="Times New Roman" w:eastAsia="Times New Roman" w:hAnsi="Times New Roman" w:cs="Times New Roman"/>
      <w:sz w:val="24"/>
      <w:szCs w:val="24"/>
      <w:lang w:eastAsia="sk-SK" w:bidi="sk-SK"/>
    </w:rPr>
  </w:style>
  <w:style w:type="paragraph" w:styleId="Zoznam">
    <w:name w:val="List"/>
    <w:basedOn w:val="Zkladntext"/>
    <w:rsid w:val="00B84011"/>
  </w:style>
  <w:style w:type="paragraph" w:customStyle="1" w:styleId="Popisok">
    <w:name w:val="Popisok"/>
    <w:basedOn w:val="Normlny"/>
    <w:rsid w:val="00B84011"/>
    <w:pPr>
      <w:suppressLineNumbers/>
      <w:spacing w:before="120" w:after="120"/>
    </w:pPr>
    <w:rPr>
      <w:i/>
      <w:iCs/>
      <w:sz w:val="24"/>
      <w:szCs w:val="24"/>
    </w:rPr>
  </w:style>
  <w:style w:type="paragraph" w:customStyle="1" w:styleId="Index">
    <w:name w:val="Index"/>
    <w:basedOn w:val="Normlny"/>
    <w:rsid w:val="00B84011"/>
    <w:pPr>
      <w:suppressLineNumbers/>
    </w:pPr>
  </w:style>
  <w:style w:type="paragraph" w:customStyle="1" w:styleId="Nadpis11">
    <w:name w:val="Nadpis 11"/>
    <w:basedOn w:val="Normlny"/>
    <w:next w:val="Normlny"/>
    <w:rsid w:val="00B84011"/>
    <w:pPr>
      <w:keepNext/>
      <w:tabs>
        <w:tab w:val="num" w:pos="0"/>
      </w:tabs>
      <w:jc w:val="both"/>
      <w:outlineLvl w:val="0"/>
    </w:pPr>
    <w:rPr>
      <w:sz w:val="24"/>
      <w:szCs w:val="24"/>
    </w:rPr>
  </w:style>
  <w:style w:type="paragraph" w:customStyle="1" w:styleId="Nadpis21">
    <w:name w:val="Nadpis 21"/>
    <w:basedOn w:val="Normlny"/>
    <w:next w:val="Normlny"/>
    <w:rsid w:val="00B84011"/>
    <w:pPr>
      <w:keepNext/>
      <w:tabs>
        <w:tab w:val="num" w:pos="0"/>
      </w:tabs>
      <w:jc w:val="both"/>
      <w:outlineLvl w:val="1"/>
    </w:pPr>
    <w:rPr>
      <w:b/>
      <w:bCs/>
      <w:sz w:val="28"/>
      <w:szCs w:val="28"/>
    </w:rPr>
  </w:style>
  <w:style w:type="paragraph" w:customStyle="1" w:styleId="Nadpis31">
    <w:name w:val="Nadpis 31"/>
    <w:basedOn w:val="Normlny"/>
    <w:next w:val="Normlny"/>
    <w:rsid w:val="00B84011"/>
    <w:pPr>
      <w:keepNext/>
      <w:tabs>
        <w:tab w:val="num" w:pos="0"/>
      </w:tabs>
      <w:ind w:left="360"/>
      <w:jc w:val="both"/>
      <w:outlineLvl w:val="2"/>
    </w:pPr>
    <w:rPr>
      <w:b/>
      <w:bCs/>
      <w:sz w:val="24"/>
      <w:szCs w:val="24"/>
    </w:rPr>
  </w:style>
  <w:style w:type="paragraph" w:customStyle="1" w:styleId="Nadpis41">
    <w:name w:val="Nadpis 41"/>
    <w:basedOn w:val="Normlny"/>
    <w:next w:val="Normlny"/>
    <w:rsid w:val="00B84011"/>
    <w:pPr>
      <w:keepNext/>
      <w:tabs>
        <w:tab w:val="num" w:pos="0"/>
      </w:tabs>
      <w:jc w:val="both"/>
      <w:outlineLvl w:val="3"/>
    </w:pPr>
    <w:rPr>
      <w:b/>
      <w:bCs/>
      <w:sz w:val="24"/>
      <w:szCs w:val="24"/>
    </w:rPr>
  </w:style>
  <w:style w:type="paragraph" w:customStyle="1" w:styleId="Nadpis51">
    <w:name w:val="Nadpis 51"/>
    <w:basedOn w:val="Normlny"/>
    <w:next w:val="Normlny"/>
    <w:rsid w:val="00B84011"/>
    <w:pPr>
      <w:keepNext/>
      <w:tabs>
        <w:tab w:val="num" w:pos="0"/>
      </w:tabs>
      <w:ind w:left="360"/>
      <w:jc w:val="both"/>
      <w:outlineLvl w:val="4"/>
    </w:pPr>
    <w:rPr>
      <w:sz w:val="24"/>
      <w:szCs w:val="24"/>
    </w:rPr>
  </w:style>
  <w:style w:type="paragraph" w:customStyle="1" w:styleId="Zkladntext21">
    <w:name w:val="Základný text 21"/>
    <w:basedOn w:val="Normlny"/>
    <w:uiPriority w:val="99"/>
    <w:rsid w:val="00B84011"/>
    <w:pPr>
      <w:ind w:left="360"/>
    </w:pPr>
    <w:rPr>
      <w:b/>
      <w:bCs/>
      <w:sz w:val="36"/>
      <w:szCs w:val="36"/>
    </w:rPr>
  </w:style>
  <w:style w:type="paragraph" w:customStyle="1" w:styleId="truktradokumentu1">
    <w:name w:val="Štruktúra dokumentu1"/>
    <w:basedOn w:val="Normlny"/>
    <w:rsid w:val="00B84011"/>
    <w:rPr>
      <w:rFonts w:ascii="Tahoma" w:eastAsia="Tahoma" w:hAnsi="Tahoma" w:cs="Tahoma"/>
    </w:rPr>
  </w:style>
  <w:style w:type="paragraph" w:customStyle="1" w:styleId="Obsahtabuky">
    <w:name w:val="Obsah tabuľky"/>
    <w:basedOn w:val="Normlny"/>
    <w:rsid w:val="00B84011"/>
    <w:pPr>
      <w:suppressLineNumbers/>
    </w:pPr>
  </w:style>
  <w:style w:type="paragraph" w:customStyle="1" w:styleId="Nadpistabuky">
    <w:name w:val="Nadpis tabuľky"/>
    <w:basedOn w:val="Obsahtabuky"/>
    <w:rsid w:val="00B84011"/>
    <w:pPr>
      <w:jc w:val="center"/>
    </w:pPr>
    <w:rPr>
      <w:b/>
      <w:bCs/>
    </w:rPr>
  </w:style>
  <w:style w:type="paragraph" w:styleId="Hlavika">
    <w:name w:val="header"/>
    <w:basedOn w:val="Normlny"/>
    <w:link w:val="HlavikaChar"/>
    <w:uiPriority w:val="99"/>
    <w:rsid w:val="00B84011"/>
    <w:pPr>
      <w:tabs>
        <w:tab w:val="center" w:pos="4536"/>
        <w:tab w:val="right" w:pos="9072"/>
      </w:tabs>
    </w:pPr>
  </w:style>
  <w:style w:type="character" w:customStyle="1" w:styleId="HlavikaChar">
    <w:name w:val="Hlavička Char"/>
    <w:basedOn w:val="Predvolenpsmoodseku"/>
    <w:link w:val="Hlavika"/>
    <w:uiPriority w:val="99"/>
    <w:rsid w:val="00B84011"/>
    <w:rPr>
      <w:rFonts w:ascii="Times New Roman" w:eastAsia="Times New Roman" w:hAnsi="Times New Roman" w:cs="Times New Roman"/>
      <w:sz w:val="20"/>
      <w:szCs w:val="20"/>
      <w:lang w:eastAsia="sk-SK" w:bidi="sk-SK"/>
    </w:rPr>
  </w:style>
  <w:style w:type="paragraph" w:styleId="Pta">
    <w:name w:val="footer"/>
    <w:basedOn w:val="Normlny"/>
    <w:link w:val="PtaChar"/>
    <w:rsid w:val="00B84011"/>
    <w:pPr>
      <w:tabs>
        <w:tab w:val="center" w:pos="4536"/>
        <w:tab w:val="right" w:pos="9072"/>
      </w:tabs>
    </w:pPr>
  </w:style>
  <w:style w:type="character" w:customStyle="1" w:styleId="PtaChar">
    <w:name w:val="Päta Char"/>
    <w:basedOn w:val="Predvolenpsmoodseku"/>
    <w:link w:val="Pta"/>
    <w:rsid w:val="00B84011"/>
    <w:rPr>
      <w:rFonts w:ascii="Times New Roman" w:eastAsia="Times New Roman" w:hAnsi="Times New Roman" w:cs="Times New Roman"/>
      <w:sz w:val="20"/>
      <w:szCs w:val="20"/>
      <w:lang w:eastAsia="sk-SK" w:bidi="sk-SK"/>
    </w:rPr>
  </w:style>
  <w:style w:type="character" w:styleId="slostrany">
    <w:name w:val="page number"/>
    <w:basedOn w:val="Predvolenpsmoodseku"/>
    <w:rsid w:val="00B84011"/>
  </w:style>
  <w:style w:type="paragraph" w:styleId="Textbubliny">
    <w:name w:val="Balloon Text"/>
    <w:basedOn w:val="Normlny"/>
    <w:link w:val="TextbublinyChar"/>
    <w:semiHidden/>
    <w:rsid w:val="00B84011"/>
    <w:rPr>
      <w:rFonts w:ascii="Tahoma" w:hAnsi="Tahoma" w:cs="Tahoma"/>
      <w:sz w:val="16"/>
      <w:szCs w:val="16"/>
    </w:rPr>
  </w:style>
  <w:style w:type="character" w:customStyle="1" w:styleId="TextbublinyChar">
    <w:name w:val="Text bubliny Char"/>
    <w:basedOn w:val="Predvolenpsmoodseku"/>
    <w:link w:val="Textbubliny"/>
    <w:semiHidden/>
    <w:rsid w:val="00B84011"/>
    <w:rPr>
      <w:rFonts w:ascii="Tahoma" w:eastAsia="Times New Roman" w:hAnsi="Tahoma" w:cs="Tahoma"/>
      <w:sz w:val="16"/>
      <w:szCs w:val="16"/>
      <w:lang w:eastAsia="sk-SK" w:bidi="sk-SK"/>
    </w:rPr>
  </w:style>
  <w:style w:type="paragraph" w:styleId="Odsekzoznamu">
    <w:name w:val="List Paragraph"/>
    <w:basedOn w:val="Normlny"/>
    <w:uiPriority w:val="34"/>
    <w:qFormat/>
    <w:rsid w:val="00B84011"/>
    <w:pPr>
      <w:ind w:left="708"/>
    </w:pPr>
  </w:style>
  <w:style w:type="paragraph" w:styleId="Obsah1">
    <w:name w:val="toc 1"/>
    <w:basedOn w:val="Normlny"/>
    <w:next w:val="Normlny"/>
    <w:autoRedefine/>
    <w:uiPriority w:val="39"/>
    <w:qFormat/>
    <w:rsid w:val="00B84011"/>
  </w:style>
  <w:style w:type="character" w:styleId="Hypertextovprepojenie">
    <w:name w:val="Hyperlink"/>
    <w:uiPriority w:val="99"/>
    <w:unhideWhenUsed/>
    <w:rsid w:val="00B84011"/>
    <w:rPr>
      <w:color w:val="0000FF"/>
      <w:u w:val="single"/>
    </w:rPr>
  </w:style>
  <w:style w:type="paragraph" w:styleId="Hlavikaobsahu">
    <w:name w:val="TOC Heading"/>
    <w:basedOn w:val="Nadpis1"/>
    <w:next w:val="Normlny"/>
    <w:uiPriority w:val="39"/>
    <w:semiHidden/>
    <w:unhideWhenUsed/>
    <w:qFormat/>
    <w:rsid w:val="00B84011"/>
    <w:pPr>
      <w:keepLines/>
      <w:numPr>
        <w:numId w:val="0"/>
      </w:numPr>
      <w:autoSpaceDE/>
      <w:autoSpaceDN/>
      <w:spacing w:before="480" w:line="276" w:lineRule="auto"/>
      <w:jc w:val="left"/>
      <w:outlineLvl w:val="9"/>
    </w:pPr>
    <w:rPr>
      <w:rFonts w:ascii="Cambria" w:eastAsia="Times New Roman" w:hAnsi="Cambria"/>
      <w:b/>
      <w:bCs/>
      <w:color w:val="365F91"/>
      <w:sz w:val="28"/>
      <w:szCs w:val="28"/>
      <w:lang w:eastAsia="sk-SK"/>
    </w:rPr>
  </w:style>
  <w:style w:type="paragraph" w:styleId="Obsah2">
    <w:name w:val="toc 2"/>
    <w:basedOn w:val="Normlny"/>
    <w:next w:val="Normlny"/>
    <w:autoRedefine/>
    <w:uiPriority w:val="39"/>
    <w:unhideWhenUsed/>
    <w:qFormat/>
    <w:rsid w:val="00B84011"/>
    <w:pPr>
      <w:widowControl/>
      <w:suppressAutoHyphens w:val="0"/>
      <w:autoSpaceDE/>
      <w:spacing w:after="100" w:line="276" w:lineRule="auto"/>
      <w:ind w:left="220"/>
    </w:pPr>
    <w:rPr>
      <w:rFonts w:ascii="Calibri" w:hAnsi="Calibri"/>
      <w:sz w:val="22"/>
      <w:szCs w:val="22"/>
      <w:lang w:bidi="ar-SA"/>
    </w:rPr>
  </w:style>
  <w:style w:type="paragraph" w:styleId="Obsah3">
    <w:name w:val="toc 3"/>
    <w:basedOn w:val="Normlny"/>
    <w:next w:val="Normlny"/>
    <w:autoRedefine/>
    <w:uiPriority w:val="39"/>
    <w:unhideWhenUsed/>
    <w:qFormat/>
    <w:rsid w:val="00B84011"/>
    <w:pPr>
      <w:widowControl/>
      <w:suppressAutoHyphens w:val="0"/>
      <w:autoSpaceDE/>
      <w:spacing w:after="100" w:line="276" w:lineRule="auto"/>
      <w:ind w:left="440"/>
    </w:pPr>
    <w:rPr>
      <w:rFonts w:ascii="Calibri" w:hAnsi="Calibri"/>
      <w:sz w:val="22"/>
      <w:szCs w:val="22"/>
      <w:lang w:bidi="ar-SA"/>
    </w:rPr>
  </w:style>
  <w:style w:type="paragraph" w:customStyle="1" w:styleId="Odsekzoznamu1">
    <w:name w:val="Odsek zoznamu1"/>
    <w:basedOn w:val="Normlny"/>
    <w:uiPriority w:val="34"/>
    <w:qFormat/>
    <w:rsid w:val="00B84011"/>
    <w:pPr>
      <w:widowControl/>
      <w:suppressAutoHyphens w:val="0"/>
      <w:autoSpaceDE/>
      <w:spacing w:after="200" w:line="276" w:lineRule="auto"/>
      <w:ind w:left="720"/>
      <w:contextualSpacing/>
    </w:pPr>
    <w:rPr>
      <w:rFonts w:ascii="Calibri" w:eastAsia="Calibri" w:hAnsi="Calibri"/>
      <w:sz w:val="22"/>
      <w:szCs w:val="22"/>
      <w:lang w:eastAsia="en-US" w:bidi="ar-SA"/>
    </w:rPr>
  </w:style>
  <w:style w:type="paragraph" w:customStyle="1" w:styleId="Standard">
    <w:name w:val="Standard"/>
    <w:rsid w:val="00B84011"/>
    <w:pPr>
      <w:suppressAutoHyphens/>
      <w:autoSpaceDN w:val="0"/>
      <w:spacing w:after="0" w:line="240" w:lineRule="auto"/>
      <w:textAlignment w:val="baseline"/>
    </w:pPr>
    <w:rPr>
      <w:rFonts w:ascii="Times New Roman" w:eastAsia="Times New Roman" w:hAnsi="Times New Roman" w:cs="Times New Roman"/>
      <w:kern w:val="3"/>
      <w:sz w:val="24"/>
      <w:szCs w:val="24"/>
      <w:lang w:val="en-US"/>
    </w:rPr>
  </w:style>
  <w:style w:type="character" w:styleId="Siln">
    <w:name w:val="Strong"/>
    <w:uiPriority w:val="22"/>
    <w:qFormat/>
    <w:rsid w:val="00B84011"/>
    <w:rPr>
      <w:b/>
      <w:bCs/>
    </w:rPr>
  </w:style>
  <w:style w:type="paragraph" w:styleId="Normlnywebov">
    <w:name w:val="Normal (Web)"/>
    <w:basedOn w:val="Normlny"/>
    <w:uiPriority w:val="99"/>
    <w:unhideWhenUsed/>
    <w:rsid w:val="00B84011"/>
    <w:pPr>
      <w:widowControl/>
      <w:suppressAutoHyphens w:val="0"/>
      <w:autoSpaceDE/>
      <w:spacing w:before="168" w:after="72"/>
    </w:pPr>
    <w:rPr>
      <w:sz w:val="24"/>
      <w:szCs w:val="24"/>
      <w:lang w:bidi="ar-SA"/>
    </w:rPr>
  </w:style>
  <w:style w:type="paragraph" w:customStyle="1" w:styleId="Default">
    <w:name w:val="Default"/>
    <w:rsid w:val="00B84011"/>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Zkladntext2">
    <w:name w:val="Body Text 2"/>
    <w:basedOn w:val="Normlny"/>
    <w:link w:val="Zkladntext2Char"/>
    <w:rsid w:val="00B84011"/>
    <w:pPr>
      <w:spacing w:after="120" w:line="480" w:lineRule="auto"/>
    </w:pPr>
  </w:style>
  <w:style w:type="character" w:customStyle="1" w:styleId="Zkladntext2Char">
    <w:name w:val="Základný text 2 Char"/>
    <w:basedOn w:val="Predvolenpsmoodseku"/>
    <w:link w:val="Zkladntext2"/>
    <w:rsid w:val="00B84011"/>
    <w:rPr>
      <w:rFonts w:ascii="Times New Roman" w:eastAsia="Times New Roman" w:hAnsi="Times New Roman" w:cs="Times New Roman"/>
      <w:sz w:val="20"/>
      <w:szCs w:val="20"/>
      <w:lang w:eastAsia="sk-SK" w:bidi="sk-SK"/>
    </w:rPr>
  </w:style>
  <w:style w:type="character" w:customStyle="1" w:styleId="h1a">
    <w:name w:val="h1a"/>
    <w:rsid w:val="00B84011"/>
  </w:style>
  <w:style w:type="character" w:styleId="Odkaznakomentr">
    <w:name w:val="annotation reference"/>
    <w:rsid w:val="00B84011"/>
    <w:rPr>
      <w:sz w:val="16"/>
      <w:szCs w:val="16"/>
    </w:rPr>
  </w:style>
  <w:style w:type="paragraph" w:styleId="Textkomentra">
    <w:name w:val="annotation text"/>
    <w:basedOn w:val="Normlny"/>
    <w:link w:val="TextkomentraChar"/>
    <w:rsid w:val="00B84011"/>
  </w:style>
  <w:style w:type="character" w:customStyle="1" w:styleId="TextkomentraChar">
    <w:name w:val="Text komentára Char"/>
    <w:basedOn w:val="Predvolenpsmoodseku"/>
    <w:link w:val="Textkomentra"/>
    <w:rsid w:val="00B84011"/>
    <w:rPr>
      <w:rFonts w:ascii="Times New Roman" w:eastAsia="Times New Roman" w:hAnsi="Times New Roman" w:cs="Times New Roman"/>
      <w:sz w:val="20"/>
      <w:szCs w:val="20"/>
      <w:lang w:eastAsia="sk-SK" w:bidi="sk-SK"/>
    </w:rPr>
  </w:style>
  <w:style w:type="paragraph" w:styleId="Predmetkomentra">
    <w:name w:val="annotation subject"/>
    <w:basedOn w:val="Textkomentra"/>
    <w:next w:val="Textkomentra"/>
    <w:link w:val="PredmetkomentraChar"/>
    <w:rsid w:val="00B84011"/>
    <w:rPr>
      <w:b/>
      <w:bCs/>
    </w:rPr>
  </w:style>
  <w:style w:type="character" w:customStyle="1" w:styleId="PredmetkomentraChar">
    <w:name w:val="Predmet komentára Char"/>
    <w:basedOn w:val="TextkomentraChar"/>
    <w:link w:val="Predmetkomentra"/>
    <w:rsid w:val="00B84011"/>
    <w:rPr>
      <w:b/>
      <w:bCs/>
    </w:rPr>
  </w:style>
  <w:style w:type="paragraph" w:styleId="Revzia">
    <w:name w:val="Revision"/>
    <w:hidden/>
    <w:uiPriority w:val="99"/>
    <w:semiHidden/>
    <w:rsid w:val="00B84011"/>
    <w:pPr>
      <w:spacing w:after="0" w:line="240" w:lineRule="auto"/>
    </w:pPr>
    <w:rPr>
      <w:rFonts w:ascii="Times New Roman" w:eastAsia="Times New Roman" w:hAnsi="Times New Roman" w:cs="Times New Roman"/>
      <w:sz w:val="20"/>
      <w:szCs w:val="20"/>
      <w:lang w:eastAsia="sk-SK" w:bidi="sk-SK"/>
    </w:rPr>
  </w:style>
  <w:style w:type="character" w:styleId="Zvraznenie">
    <w:name w:val="Emphasis"/>
    <w:uiPriority w:val="20"/>
    <w:qFormat/>
    <w:rsid w:val="00B84011"/>
    <w:rPr>
      <w:i/>
      <w:iCs/>
    </w:rPr>
  </w:style>
  <w:style w:type="paragraph" w:styleId="Nzov">
    <w:name w:val="Title"/>
    <w:basedOn w:val="Normlny"/>
    <w:next w:val="Normlny"/>
    <w:link w:val="NzovChar"/>
    <w:qFormat/>
    <w:rsid w:val="00B84011"/>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NzovChar">
    <w:name w:val="Názov Char"/>
    <w:basedOn w:val="Predvolenpsmoodseku"/>
    <w:link w:val="Nzov"/>
    <w:rsid w:val="00B84011"/>
    <w:rPr>
      <w:rFonts w:asciiTheme="majorHAnsi" w:eastAsiaTheme="majorEastAsia" w:hAnsiTheme="majorHAnsi" w:cstheme="majorBidi"/>
      <w:color w:val="17365D" w:themeColor="text2" w:themeShade="BF"/>
      <w:spacing w:val="5"/>
      <w:kern w:val="28"/>
      <w:sz w:val="52"/>
      <w:szCs w:val="52"/>
      <w:lang w:eastAsia="sk-SK" w:bidi="sk-SK"/>
    </w:rPr>
  </w:style>
  <w:style w:type="paragraph" w:styleId="Bezriadkovania">
    <w:name w:val="No Spacing"/>
    <w:uiPriority w:val="1"/>
    <w:qFormat/>
    <w:rsid w:val="00B84011"/>
    <w:pPr>
      <w:widowControl w:val="0"/>
      <w:suppressAutoHyphens/>
      <w:autoSpaceDE w:val="0"/>
      <w:spacing w:after="0" w:line="240" w:lineRule="auto"/>
    </w:pPr>
    <w:rPr>
      <w:rFonts w:ascii="Times New Roman" w:eastAsia="Times New Roman" w:hAnsi="Times New Roman" w:cs="Times New Roman"/>
      <w:sz w:val="20"/>
      <w:szCs w:val="20"/>
      <w:lang w:eastAsia="sk-SK" w:bidi="sk-SK"/>
    </w:rPr>
  </w:style>
  <w:style w:type="character" w:customStyle="1" w:styleId="Predvolenpsmoodseku2">
    <w:name w:val="Predvolené písmo odseku2"/>
    <w:rsid w:val="00B84011"/>
  </w:style>
  <w:style w:type="paragraph" w:customStyle="1" w:styleId="Nadpis12">
    <w:name w:val="Nadpis 12"/>
    <w:basedOn w:val="Normlny"/>
    <w:next w:val="Normlny"/>
    <w:rsid w:val="00B84011"/>
    <w:pPr>
      <w:keepNext/>
      <w:numPr>
        <w:numId w:val="1"/>
      </w:numPr>
      <w:jc w:val="both"/>
      <w:outlineLvl w:val="0"/>
    </w:pPr>
    <w:rPr>
      <w:sz w:val="24"/>
      <w:szCs w:val="24"/>
    </w:rPr>
  </w:style>
  <w:style w:type="paragraph" w:customStyle="1" w:styleId="Nadpis22">
    <w:name w:val="Nadpis 22"/>
    <w:basedOn w:val="Normlny"/>
    <w:next w:val="Normlny"/>
    <w:rsid w:val="00B84011"/>
    <w:pPr>
      <w:keepNext/>
      <w:numPr>
        <w:ilvl w:val="1"/>
        <w:numId w:val="1"/>
      </w:numPr>
      <w:jc w:val="both"/>
      <w:outlineLvl w:val="1"/>
    </w:pPr>
    <w:rPr>
      <w:b/>
      <w:bCs/>
      <w:sz w:val="28"/>
      <w:szCs w:val="28"/>
    </w:rPr>
  </w:style>
  <w:style w:type="paragraph" w:customStyle="1" w:styleId="Nadpis32">
    <w:name w:val="Nadpis 32"/>
    <w:basedOn w:val="Normlny"/>
    <w:next w:val="Normlny"/>
    <w:rsid w:val="00B84011"/>
    <w:pPr>
      <w:keepNext/>
      <w:numPr>
        <w:ilvl w:val="2"/>
        <w:numId w:val="1"/>
      </w:numPr>
      <w:ind w:left="360"/>
      <w:jc w:val="both"/>
      <w:outlineLvl w:val="2"/>
    </w:pPr>
    <w:rPr>
      <w:b/>
      <w:bCs/>
      <w:sz w:val="24"/>
      <w:szCs w:val="24"/>
    </w:rPr>
  </w:style>
  <w:style w:type="paragraph" w:customStyle="1" w:styleId="Nadpis42">
    <w:name w:val="Nadpis 42"/>
    <w:basedOn w:val="Normlny"/>
    <w:next w:val="Normlny"/>
    <w:rsid w:val="00B84011"/>
    <w:pPr>
      <w:keepNext/>
      <w:numPr>
        <w:ilvl w:val="3"/>
        <w:numId w:val="1"/>
      </w:numPr>
      <w:jc w:val="both"/>
      <w:outlineLvl w:val="3"/>
    </w:pPr>
    <w:rPr>
      <w:b/>
      <w:bCs/>
      <w:sz w:val="24"/>
      <w:szCs w:val="24"/>
    </w:rPr>
  </w:style>
  <w:style w:type="paragraph" w:customStyle="1" w:styleId="Nadpis52">
    <w:name w:val="Nadpis 52"/>
    <w:basedOn w:val="Normlny"/>
    <w:next w:val="Normlny"/>
    <w:rsid w:val="00B84011"/>
    <w:pPr>
      <w:keepNext/>
      <w:numPr>
        <w:ilvl w:val="4"/>
        <w:numId w:val="1"/>
      </w:numPr>
      <w:ind w:left="360"/>
      <w:jc w:val="both"/>
      <w:outlineLvl w:val="4"/>
    </w:pPr>
    <w:rPr>
      <w:sz w:val="24"/>
      <w:szCs w:val="24"/>
    </w:rPr>
  </w:style>
  <w:style w:type="paragraph" w:customStyle="1" w:styleId="Zkladntext22">
    <w:name w:val="Základný text 22"/>
    <w:basedOn w:val="Normlny"/>
    <w:rsid w:val="00B84011"/>
    <w:pPr>
      <w:ind w:left="360"/>
    </w:pPr>
    <w:rPr>
      <w:b/>
      <w:bCs/>
      <w:sz w:val="36"/>
      <w:szCs w:val="36"/>
    </w:rPr>
  </w:style>
  <w:style w:type="paragraph" w:customStyle="1" w:styleId="truktradokumentu2">
    <w:name w:val="Štruktúra dokumentu2"/>
    <w:basedOn w:val="Normlny"/>
    <w:rsid w:val="00B84011"/>
    <w:rPr>
      <w:rFonts w:ascii="Tahoma" w:eastAsia="Tahoma" w:hAnsi="Tahoma" w:cs="Tahoma"/>
    </w:rPr>
  </w:style>
  <w:style w:type="paragraph" w:customStyle="1" w:styleId="Odsekzoznamu2">
    <w:name w:val="Odsek zoznamu2"/>
    <w:basedOn w:val="Normlny"/>
    <w:uiPriority w:val="34"/>
    <w:qFormat/>
    <w:rsid w:val="00B84011"/>
    <w:pPr>
      <w:widowControl/>
      <w:suppressAutoHyphens w:val="0"/>
      <w:autoSpaceDE/>
      <w:spacing w:after="200" w:line="276" w:lineRule="auto"/>
      <w:ind w:left="720"/>
      <w:contextualSpacing/>
    </w:pPr>
    <w:rPr>
      <w:rFonts w:ascii="Calibri" w:eastAsia="Calibri" w:hAnsi="Calibri"/>
      <w:sz w:val="22"/>
      <w:szCs w:val="22"/>
      <w:lang w:eastAsia="en-US" w:bidi="ar-SA"/>
    </w:rPr>
  </w:style>
  <w:style w:type="character" w:customStyle="1" w:styleId="apple-tab-span">
    <w:name w:val="apple-tab-span"/>
    <w:basedOn w:val="Predvolenpsmoodseku"/>
    <w:rsid w:val="00B8401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odhlasovanie.ms@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46</Pages>
  <Words>14062</Words>
  <Characters>80158</Characters>
  <Application>Microsoft Office Word</Application>
  <DocSecurity>0</DocSecurity>
  <Lines>667</Lines>
  <Paragraphs>188</Paragraphs>
  <ScaleCrop>false</ScaleCrop>
  <Company>HP</Company>
  <LinksUpToDate>false</LinksUpToDate>
  <CharactersWithSpaces>94032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Škôlka</dc:creator>
  <cp:lastModifiedBy>Škôlka</cp:lastModifiedBy>
  <cp:revision>3</cp:revision>
  <dcterms:created xsi:type="dcterms:W3CDTF">2025-10-15T12:03:00Z</dcterms:created>
  <dcterms:modified xsi:type="dcterms:W3CDTF">2026-06-15T09:46:00Z</dcterms:modified>
</cp:coreProperties>
</file>